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764023B" w14:textId="77777777" w:rsidR="00E90B5B" w:rsidRPr="00CB06E8" w:rsidRDefault="00AF001A" w:rsidP="00BF65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 w:rsidRPr="00CB06E8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VISTOS</w:t>
      </w:r>
      <w:r w:rsidR="00CA28E3" w:rsidRPr="00CB06E8">
        <w:rPr>
          <w:rFonts w:ascii="Arial" w:eastAsia="Arial" w:hAnsi="Arial" w:cs="Arial"/>
          <w:b/>
          <w:color w:val="000000"/>
          <w:sz w:val="20"/>
          <w:szCs w:val="20"/>
        </w:rPr>
        <w:t>:</w:t>
      </w:r>
      <w:r w:rsidR="00CA28E3" w:rsidRPr="00CB06E8">
        <w:rPr>
          <w:rFonts w:ascii="Arial" w:eastAsia="Times New Roman" w:hAnsi="Arial" w:cs="Arial"/>
          <w:sz w:val="20"/>
          <w:szCs w:val="20"/>
        </w:rPr>
        <w:br/>
      </w:r>
    </w:p>
    <w:p w14:paraId="780B7561" w14:textId="264E63EE" w:rsidR="00A035CE" w:rsidRPr="00CB06E8" w:rsidRDefault="00122004" w:rsidP="00122004">
      <w:pPr>
        <w:numPr>
          <w:ilvl w:val="0"/>
          <w:numId w:val="2"/>
        </w:numPr>
        <w:tabs>
          <w:tab w:val="clear" w:pos="360"/>
          <w:tab w:val="num" w:pos="720"/>
          <w:tab w:val="num" w:pos="851"/>
          <w:tab w:val="left" w:pos="3261"/>
        </w:tabs>
        <w:suppressAutoHyphens/>
        <w:spacing w:after="0" w:line="240" w:lineRule="auto"/>
        <w:ind w:left="426" w:right="-234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Solicitud de f</w:t>
      </w:r>
      <w:r w:rsidR="003B44A7"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eriado legal </w:t>
      </w:r>
      <w:r w:rsidR="00A035CE"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adjunta;</w:t>
      </w:r>
    </w:p>
    <w:p w14:paraId="285C74C8" w14:textId="77777777" w:rsidR="00122004" w:rsidRPr="00CB06E8" w:rsidRDefault="00122004" w:rsidP="00122004">
      <w:pPr>
        <w:tabs>
          <w:tab w:val="num" w:pos="720"/>
          <w:tab w:val="left" w:pos="3261"/>
        </w:tabs>
        <w:suppressAutoHyphens/>
        <w:spacing w:after="0" w:line="240" w:lineRule="auto"/>
        <w:ind w:left="426" w:right="-23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tbl>
      <w:tblPr>
        <w:tblStyle w:val="Tablaconcuadrcula"/>
        <w:tblW w:w="4697" w:type="pct"/>
        <w:tblInd w:w="250" w:type="dxa"/>
        <w:tblLook w:val="04A0" w:firstRow="1" w:lastRow="0" w:firstColumn="1" w:lastColumn="0" w:noHBand="0" w:noVBand="1"/>
      </w:tblPr>
      <w:tblGrid>
        <w:gridCol w:w="1987"/>
        <w:gridCol w:w="1415"/>
        <w:gridCol w:w="709"/>
        <w:gridCol w:w="1417"/>
        <w:gridCol w:w="1560"/>
        <w:gridCol w:w="1417"/>
      </w:tblGrid>
      <w:tr w:rsidR="00220A24" w:rsidRPr="00CB06E8" w14:paraId="46C7584C" w14:textId="77777777" w:rsidTr="00FA4291">
        <w:trPr>
          <w:trHeight w:val="592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F758" w14:textId="77777777" w:rsidR="00122004" w:rsidRPr="00CB06E8" w:rsidRDefault="00122004" w:rsidP="002854F8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</w:pPr>
            <w:r w:rsidRPr="00CB06E8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C448" w14:textId="77777777" w:rsidR="00122004" w:rsidRPr="00CB06E8" w:rsidRDefault="00122004" w:rsidP="002854F8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</w:pPr>
            <w:r w:rsidRPr="00CB06E8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  <w:t>UNIDAD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EBC8" w14:textId="52A39DD5" w:rsidR="00122004" w:rsidRPr="00CB06E8" w:rsidRDefault="00CB06E8" w:rsidP="002854F8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</w:pPr>
            <w:r w:rsidRPr="00CB06E8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  <w:t>DÍ</w:t>
            </w:r>
            <w:r w:rsidR="00122004" w:rsidRPr="00CB06E8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  <w:t>AS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5B9B" w14:textId="77777777" w:rsidR="00FA4291" w:rsidRDefault="00122004" w:rsidP="002854F8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</w:pPr>
            <w:r w:rsidRPr="00CB06E8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  <w:t xml:space="preserve">FECHA </w:t>
            </w:r>
          </w:p>
          <w:p w14:paraId="0D1B012C" w14:textId="515F04E0" w:rsidR="00122004" w:rsidRPr="00CB06E8" w:rsidRDefault="00122004" w:rsidP="002854F8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</w:pPr>
            <w:r w:rsidRPr="00CB06E8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  <w:t>DE INICIO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EEB9" w14:textId="77777777" w:rsidR="00FA4291" w:rsidRDefault="00CB06E8" w:rsidP="002854F8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</w:pPr>
            <w:r w:rsidRPr="00CB06E8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  <w:t xml:space="preserve">FECHA </w:t>
            </w:r>
          </w:p>
          <w:p w14:paraId="60089A39" w14:textId="66B517E1" w:rsidR="00122004" w:rsidRPr="00CB06E8" w:rsidRDefault="00CB06E8" w:rsidP="002854F8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</w:pPr>
            <w:r w:rsidRPr="00CB06E8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  <w:t>DE TÉ</w:t>
            </w:r>
            <w:r w:rsidR="00122004" w:rsidRPr="00CB06E8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  <w:t>RMINO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611C" w14:textId="77777777" w:rsidR="00122004" w:rsidRPr="00CB06E8" w:rsidRDefault="00122004" w:rsidP="002854F8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</w:pPr>
            <w:r w:rsidRPr="00CB06E8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  <w:t>FERIADO DEL AÑO</w:t>
            </w:r>
          </w:p>
        </w:tc>
      </w:tr>
      <w:tr w:rsidR="00220A24" w:rsidRPr="00CB06E8" w14:paraId="344EB433" w14:textId="77777777" w:rsidTr="00FA4291">
        <w:trPr>
          <w:trHeight w:val="700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2F61" w14:textId="75ADBDB3" w:rsidR="00122004" w:rsidRPr="00CB06E8" w:rsidRDefault="00220A24" w:rsidP="00220A24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Carlos Aguirre Asencio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78EC" w14:textId="77777777" w:rsidR="00122004" w:rsidRPr="00CB06E8" w:rsidRDefault="00122004" w:rsidP="002854F8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</w:pPr>
          </w:p>
          <w:p w14:paraId="5B64EA06" w14:textId="5DDBEA36" w:rsidR="00122004" w:rsidRPr="00CB06E8" w:rsidRDefault="00220A24" w:rsidP="002854F8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Secplan</w:t>
            </w:r>
          </w:p>
          <w:p w14:paraId="4972BE6C" w14:textId="77777777" w:rsidR="00122004" w:rsidRPr="00CB06E8" w:rsidRDefault="00122004" w:rsidP="002854F8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11B2" w14:textId="10144AA2" w:rsidR="00122004" w:rsidRPr="00CB06E8" w:rsidRDefault="00220A24" w:rsidP="001C7DB5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2</w:t>
            </w:r>
            <w:r w:rsidR="001C7DB5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B90C" w14:textId="1AA05394" w:rsidR="00122004" w:rsidRPr="00CB06E8" w:rsidRDefault="00220A24" w:rsidP="00220A24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05.02.2026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E3F6" w14:textId="2AC0F00F" w:rsidR="00122004" w:rsidRPr="00CB06E8" w:rsidRDefault="00220A24" w:rsidP="0051078E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0</w:t>
            </w:r>
            <w:r w:rsidR="0051078E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4</w:t>
            </w: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.03.2026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C199" w14:textId="77777777" w:rsidR="00122004" w:rsidRDefault="00122004" w:rsidP="00220A24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</w:pPr>
            <w:r w:rsidRPr="00CB06E8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2</w:t>
            </w:r>
            <w:r w:rsidR="00E9677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02</w:t>
            </w:r>
            <w:r w:rsidR="00220A24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4</w:t>
            </w:r>
          </w:p>
          <w:p w14:paraId="400C5612" w14:textId="1D596A10" w:rsidR="00220A24" w:rsidRPr="00CB06E8" w:rsidRDefault="00220A24" w:rsidP="00220A24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2025</w:t>
            </w:r>
          </w:p>
        </w:tc>
      </w:tr>
    </w:tbl>
    <w:p w14:paraId="7DF8F5E4" w14:textId="77777777" w:rsidR="00122004" w:rsidRPr="00CB06E8" w:rsidRDefault="00122004" w:rsidP="00122004">
      <w:pPr>
        <w:tabs>
          <w:tab w:val="num" w:pos="720"/>
          <w:tab w:val="left" w:pos="3261"/>
        </w:tabs>
        <w:suppressAutoHyphens/>
        <w:spacing w:after="0" w:line="240" w:lineRule="auto"/>
        <w:ind w:left="426" w:right="-23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1204CB9" w14:textId="77777777" w:rsidR="003B44A7" w:rsidRDefault="00A035CE" w:rsidP="00FA4291">
      <w:pPr>
        <w:numPr>
          <w:ilvl w:val="0"/>
          <w:numId w:val="2"/>
        </w:numPr>
        <w:tabs>
          <w:tab w:val="clear" w:pos="360"/>
          <w:tab w:val="num" w:pos="720"/>
          <w:tab w:val="num" w:pos="851"/>
          <w:tab w:val="left" w:pos="3261"/>
        </w:tabs>
        <w:suppressAutoHyphens/>
        <w:spacing w:after="0" w:line="240" w:lineRule="auto"/>
        <w:ind w:left="426" w:right="191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Lo dispuesto en los artículos </w:t>
      </w:r>
      <w:r w:rsidR="003B44A7"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101, </w:t>
      </w:r>
      <w:r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102 y 103 de la Ley N°18.883, Estatuto Administrativo para Funcionarios Municipales;</w:t>
      </w:r>
    </w:p>
    <w:p w14:paraId="00EB6FD6" w14:textId="2F1704C5" w:rsidR="003B44A7" w:rsidRPr="00CB06E8" w:rsidRDefault="003B44A7" w:rsidP="00FA4291">
      <w:pPr>
        <w:numPr>
          <w:ilvl w:val="0"/>
          <w:numId w:val="2"/>
        </w:numPr>
        <w:tabs>
          <w:tab w:val="clear" w:pos="360"/>
          <w:tab w:val="num" w:pos="720"/>
          <w:tab w:val="num" w:pos="851"/>
          <w:tab w:val="left" w:pos="3261"/>
        </w:tabs>
        <w:suppressAutoHyphens/>
        <w:spacing w:after="0" w:line="240" w:lineRule="auto"/>
        <w:ind w:left="426" w:right="191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095E88CC" w14:textId="77777777" w:rsidR="00E90B5B" w:rsidRPr="00CB06E8" w:rsidRDefault="00E90B5B" w:rsidP="00122004">
      <w:pPr>
        <w:spacing w:after="0" w:line="240" w:lineRule="auto"/>
        <w:ind w:right="-234"/>
        <w:jc w:val="both"/>
        <w:rPr>
          <w:rFonts w:ascii="Arial" w:eastAsia="Times New Roman" w:hAnsi="Arial" w:cs="Arial"/>
          <w:sz w:val="20"/>
          <w:szCs w:val="20"/>
        </w:rPr>
      </w:pPr>
    </w:p>
    <w:p w14:paraId="79180708" w14:textId="2C718B5B" w:rsidR="00A035CE" w:rsidRPr="00CB06E8" w:rsidRDefault="00CA28E3">
      <w:pPr>
        <w:spacing w:after="24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CB06E8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 E C R E T O</w:t>
      </w:r>
    </w:p>
    <w:p w14:paraId="7F4623A1" w14:textId="70AF6024" w:rsidR="00A035CE" w:rsidRPr="00CB06E8" w:rsidRDefault="00A035CE" w:rsidP="00FA4291">
      <w:pPr>
        <w:tabs>
          <w:tab w:val="left" w:pos="3402"/>
        </w:tabs>
        <w:suppressAutoHyphens/>
        <w:spacing w:after="0" w:line="240" w:lineRule="auto"/>
        <w:ind w:left="142" w:right="191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B06E8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PRIMERO:</w:t>
      </w:r>
      <w:r w:rsidR="003B44A7"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 </w:t>
      </w:r>
      <w:r w:rsidR="00571139"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                     </w:t>
      </w:r>
      <w:r w:rsidR="00122004"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              </w:t>
      </w:r>
      <w:r w:rsidR="0068343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 </w:t>
      </w:r>
      <w:r w:rsidR="00122004"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   </w:t>
      </w:r>
      <w:r w:rsidR="00205A31" w:rsidRPr="00205A31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AUTORÍZASE</w:t>
      </w:r>
      <w:r w:rsidRPr="00CB06E8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AC0FB6" w:rsidRPr="00CB06E8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feriado legal</w:t>
      </w:r>
      <w:r w:rsidR="00AC0FB6"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en la</w:t>
      </w:r>
      <w:r w:rsidR="00FD123B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</w:t>
      </w:r>
      <w:r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fecha</w:t>
      </w:r>
      <w:r w:rsidR="00FD123B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</w:t>
      </w:r>
      <w:r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que se indica</w:t>
      </w:r>
      <w:r w:rsidR="00FD123B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n</w:t>
      </w:r>
      <w:r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al</w:t>
      </w:r>
      <w:r w:rsidR="003B44A7"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siguiente</w:t>
      </w:r>
      <w:r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funcionario:</w:t>
      </w:r>
    </w:p>
    <w:p w14:paraId="49EE19D8" w14:textId="77777777" w:rsidR="00A035CE" w:rsidRPr="00CB06E8" w:rsidRDefault="00A035CE" w:rsidP="00FA4291">
      <w:pPr>
        <w:suppressAutoHyphens/>
        <w:spacing w:after="0" w:line="240" w:lineRule="auto"/>
        <w:ind w:right="191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tbl>
      <w:tblPr>
        <w:tblStyle w:val="Tablaconcuadrcula"/>
        <w:tblW w:w="4697" w:type="pct"/>
        <w:tblInd w:w="250" w:type="dxa"/>
        <w:tblLook w:val="04A0" w:firstRow="1" w:lastRow="0" w:firstColumn="1" w:lastColumn="0" w:noHBand="0" w:noVBand="1"/>
      </w:tblPr>
      <w:tblGrid>
        <w:gridCol w:w="1987"/>
        <w:gridCol w:w="1415"/>
        <w:gridCol w:w="709"/>
        <w:gridCol w:w="1417"/>
        <w:gridCol w:w="1560"/>
        <w:gridCol w:w="1417"/>
      </w:tblGrid>
      <w:tr w:rsidR="00220A24" w:rsidRPr="00CB06E8" w14:paraId="05DD15BB" w14:textId="77777777" w:rsidTr="004653D9">
        <w:trPr>
          <w:trHeight w:val="592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D500" w14:textId="77777777" w:rsidR="00220A24" w:rsidRPr="00CB06E8" w:rsidRDefault="00220A24" w:rsidP="004653D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</w:pPr>
            <w:r w:rsidRPr="00CB06E8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24BC" w14:textId="77777777" w:rsidR="00220A24" w:rsidRPr="00CB06E8" w:rsidRDefault="00220A24" w:rsidP="004653D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</w:pPr>
            <w:r w:rsidRPr="00CB06E8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  <w:t>UNIDAD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21ED" w14:textId="77777777" w:rsidR="00220A24" w:rsidRPr="00CB06E8" w:rsidRDefault="00220A24" w:rsidP="004653D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</w:pPr>
            <w:r w:rsidRPr="00CB06E8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  <w:t>DÍAS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74F0" w14:textId="77777777" w:rsidR="00220A24" w:rsidRDefault="00220A24" w:rsidP="004653D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</w:pPr>
            <w:r w:rsidRPr="00CB06E8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  <w:t xml:space="preserve">FECHA </w:t>
            </w:r>
          </w:p>
          <w:p w14:paraId="07BAEDFD" w14:textId="77777777" w:rsidR="00220A24" w:rsidRPr="00CB06E8" w:rsidRDefault="00220A24" w:rsidP="004653D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</w:pPr>
            <w:r w:rsidRPr="00CB06E8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  <w:t>DE INICIO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AB60" w14:textId="77777777" w:rsidR="00220A24" w:rsidRDefault="00220A24" w:rsidP="004653D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</w:pPr>
            <w:r w:rsidRPr="00CB06E8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  <w:t xml:space="preserve">FECHA </w:t>
            </w:r>
          </w:p>
          <w:p w14:paraId="63E338A5" w14:textId="77777777" w:rsidR="00220A24" w:rsidRPr="00CB06E8" w:rsidRDefault="00220A24" w:rsidP="004653D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</w:pPr>
            <w:r w:rsidRPr="00CB06E8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  <w:t>DE TÉRMINO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09AE" w14:textId="77777777" w:rsidR="00220A24" w:rsidRPr="00CB06E8" w:rsidRDefault="00220A24" w:rsidP="004653D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</w:pPr>
            <w:r w:rsidRPr="00CB06E8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/>
              </w:rPr>
              <w:t>FERIADO DEL AÑO</w:t>
            </w:r>
          </w:p>
        </w:tc>
      </w:tr>
      <w:tr w:rsidR="00220A24" w:rsidRPr="00CB06E8" w14:paraId="2E67F920" w14:textId="77777777" w:rsidTr="004653D9">
        <w:trPr>
          <w:trHeight w:val="700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5F48" w14:textId="77777777" w:rsidR="00220A24" w:rsidRPr="00CB06E8" w:rsidRDefault="00220A24" w:rsidP="004653D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Carlos Aguirre Asencio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176A" w14:textId="77777777" w:rsidR="00220A24" w:rsidRPr="00CB06E8" w:rsidRDefault="00220A24" w:rsidP="004653D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</w:pPr>
          </w:p>
          <w:p w14:paraId="40A1F135" w14:textId="77777777" w:rsidR="00220A24" w:rsidRPr="00CB06E8" w:rsidRDefault="00220A24" w:rsidP="004653D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Secplan</w:t>
            </w:r>
          </w:p>
          <w:p w14:paraId="1FAF64D6" w14:textId="77777777" w:rsidR="00220A24" w:rsidRPr="00CB06E8" w:rsidRDefault="00220A24" w:rsidP="004653D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2369" w14:textId="3A65659D" w:rsidR="00220A24" w:rsidRPr="00CB06E8" w:rsidRDefault="00220A24" w:rsidP="004A234B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2</w:t>
            </w:r>
            <w:r w:rsidR="004A234B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96E" w14:textId="77777777" w:rsidR="00220A24" w:rsidRPr="00CB06E8" w:rsidRDefault="00220A24" w:rsidP="004653D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05.02.2026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F2FA" w14:textId="6C73DFD2" w:rsidR="00220A24" w:rsidRPr="00CB06E8" w:rsidRDefault="00220A24" w:rsidP="004A234B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0</w:t>
            </w:r>
            <w:r w:rsidR="004A234B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4</w:t>
            </w: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.03.2026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1545" w14:textId="77777777" w:rsidR="00220A24" w:rsidRDefault="00220A24" w:rsidP="004653D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</w:pPr>
            <w:r w:rsidRPr="00CB06E8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2</w:t>
            </w: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024</w:t>
            </w:r>
          </w:p>
          <w:p w14:paraId="767CD799" w14:textId="77777777" w:rsidR="00220A24" w:rsidRPr="00CB06E8" w:rsidRDefault="00220A24" w:rsidP="004653D9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/>
              </w:rPr>
              <w:t>2025</w:t>
            </w:r>
          </w:p>
        </w:tc>
      </w:tr>
    </w:tbl>
    <w:p w14:paraId="3F33D9BF" w14:textId="77777777" w:rsidR="00075FE7" w:rsidRDefault="00075FE7" w:rsidP="00075FE7">
      <w:pPr>
        <w:tabs>
          <w:tab w:val="left" w:pos="3402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2DA300D" w14:textId="77777777" w:rsidR="00220A24" w:rsidRDefault="00220A24" w:rsidP="00075FE7">
      <w:pPr>
        <w:tabs>
          <w:tab w:val="left" w:pos="3402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FD37B74" w14:textId="0A17199C" w:rsidR="00075FE7" w:rsidRPr="00FC4113" w:rsidRDefault="00075FE7" w:rsidP="00075FE7">
      <w:pPr>
        <w:tabs>
          <w:tab w:val="left" w:pos="3402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SEGUNDO:                      </w:t>
      </w:r>
      <w:r w:rsidR="0068343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</w:t>
      </w:r>
      <w:r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SUBROGA 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po</w:t>
      </w:r>
      <w:r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r el periodo antes mencionado la funcionaria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220A24" w:rsidRPr="004A234B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XIMENA VALDIVIESO ARZA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, Planta, Escalafón </w:t>
      </w:r>
      <w:r w:rsidR="00FD123B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Profesional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, Grado </w:t>
      </w:r>
      <w:r w:rsidR="00FD123B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7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°E.M.</w:t>
      </w:r>
    </w:p>
    <w:p w14:paraId="3EC4CA2A" w14:textId="77777777" w:rsidR="00A035CE" w:rsidRPr="00CB06E8" w:rsidRDefault="00A035CE" w:rsidP="00A035CE">
      <w:pPr>
        <w:spacing w:after="0" w:line="240" w:lineRule="auto"/>
        <w:rPr>
          <w:rFonts w:ascii="Arial" w:eastAsia="Times New Roman" w:hAnsi="Arial" w:cs="Arial"/>
          <w:color w:val="0000FF"/>
          <w:kern w:val="28"/>
          <w:sz w:val="20"/>
          <w:szCs w:val="20"/>
          <w:lang w:val="es-ES_tradnl" w:eastAsia="es-ES"/>
        </w:rPr>
      </w:pPr>
    </w:p>
    <w:p w14:paraId="638BFD2B" w14:textId="77777777" w:rsidR="003B44A7" w:rsidRPr="00CB06E8" w:rsidRDefault="003B44A7" w:rsidP="00FA4291">
      <w:pPr>
        <w:tabs>
          <w:tab w:val="left" w:pos="3402"/>
        </w:tabs>
        <w:suppressAutoHyphens/>
        <w:spacing w:after="0" w:line="240" w:lineRule="auto"/>
        <w:ind w:left="142" w:right="191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C7C520F" w14:textId="036DFBF1" w:rsidR="003B44A7" w:rsidRPr="00CB06E8" w:rsidRDefault="003B44A7" w:rsidP="00FA4291">
      <w:pPr>
        <w:tabs>
          <w:tab w:val="left" w:pos="3402"/>
        </w:tabs>
        <w:suppressAutoHyphens/>
        <w:spacing w:after="0" w:line="240" w:lineRule="auto"/>
        <w:ind w:left="142" w:right="191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B06E8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TERCER</w:t>
      </w:r>
      <w:r w:rsidR="00571139" w:rsidRPr="00CB06E8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O:                      </w:t>
      </w:r>
      <w:r w:rsidR="00122004" w:rsidRPr="00CB06E8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</w:t>
      </w:r>
      <w:r w:rsidR="0068343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</w:t>
      </w:r>
      <w:r w:rsidR="00122004" w:rsidRPr="00CB06E8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ADOPTE</w:t>
      </w:r>
      <w:r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el Departamento de Capital H</w:t>
      </w:r>
      <w:r w:rsidR="00122004"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umano y Cultura Organizacional</w:t>
      </w:r>
      <w:r w:rsidRPr="00CB06E8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, las medidas pertinentes para el cumplimiento de esta resolución.</w:t>
      </w:r>
    </w:p>
    <w:p w14:paraId="10D13420" w14:textId="77777777" w:rsidR="00A035CE" w:rsidRPr="00CB06E8" w:rsidRDefault="00A035CE" w:rsidP="00A035CE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43A9EA4E" w14:textId="77777777" w:rsidR="00122004" w:rsidRPr="00CB06E8" w:rsidRDefault="00122004" w:rsidP="00A035CE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AFBF9BA" w14:textId="65BDF697" w:rsidR="00DD2F29" w:rsidRPr="00CB06E8" w:rsidRDefault="00FE1D04" w:rsidP="00A035CE">
      <w:pPr>
        <w:tabs>
          <w:tab w:val="left" w:pos="1047"/>
        </w:tabs>
        <w:rPr>
          <w:rFonts w:ascii="Arial" w:eastAsia="Arial" w:hAnsi="Arial" w:cs="Arial"/>
          <w:sz w:val="20"/>
          <w:szCs w:val="20"/>
        </w:rPr>
      </w:pPr>
      <w:r w:rsidRPr="00CB06E8">
        <w:rPr>
          <w:rFonts w:ascii="Arial" w:eastAsia="Arial" w:hAnsi="Arial" w:cs="Arial"/>
          <w:sz w:val="20"/>
          <w:szCs w:val="20"/>
        </w:rPr>
        <w:t xml:space="preserve">                                                   </w:t>
      </w:r>
      <w:r w:rsidR="00571139" w:rsidRPr="00CB06E8">
        <w:rPr>
          <w:rFonts w:ascii="Arial" w:eastAsia="Arial" w:hAnsi="Arial" w:cs="Arial"/>
          <w:sz w:val="20"/>
          <w:szCs w:val="20"/>
        </w:rPr>
        <w:t xml:space="preserve">  </w:t>
      </w:r>
      <w:r w:rsidR="00122004" w:rsidRPr="00CB06E8">
        <w:rPr>
          <w:rFonts w:ascii="Arial" w:eastAsia="Arial" w:hAnsi="Arial" w:cs="Arial"/>
          <w:sz w:val="20"/>
          <w:szCs w:val="20"/>
        </w:rPr>
        <w:t xml:space="preserve">                 </w:t>
      </w:r>
      <w:r w:rsidRPr="00CB06E8">
        <w:rPr>
          <w:rFonts w:ascii="Arial" w:eastAsia="Times New Roman" w:hAnsi="Arial" w:cs="Arial"/>
          <w:spacing w:val="-3"/>
          <w:sz w:val="20"/>
          <w:szCs w:val="20"/>
          <w:lang w:val="es-ES_tradnl" w:eastAsia="es-ES"/>
        </w:rPr>
        <w:t>Anótese, comuníquese y regístrese</w:t>
      </w:r>
      <w:bookmarkStart w:id="0" w:name="_GoBack"/>
      <w:bookmarkEnd w:id="0"/>
    </w:p>
    <w:sectPr w:rsidR="00DD2F29" w:rsidRPr="00CB06E8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82FCF" w14:textId="77777777" w:rsidR="00130B2B" w:rsidRDefault="00130B2B">
      <w:pPr>
        <w:spacing w:after="0" w:line="240" w:lineRule="auto"/>
      </w:pPr>
      <w:r>
        <w:separator/>
      </w:r>
    </w:p>
  </w:endnote>
  <w:endnote w:type="continuationSeparator" w:id="0">
    <w:p w14:paraId="336AB3C1" w14:textId="77777777" w:rsidR="00130B2B" w:rsidRDefault="0013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49E3CAC3" w14:textId="77777777" w:rsidR="00700216" w:rsidRPr="003B44A7" w:rsidRDefault="00700216" w:rsidP="00700216">
    <w:pPr>
      <w:suppressAutoHyphens/>
      <w:spacing w:after="0" w:line="240" w:lineRule="auto"/>
      <w:rPr>
        <w:rFonts w:ascii="Arial" w:hAnsi="Arial" w:cs="Arial"/>
        <w:b/>
        <w:iCs/>
        <w:spacing w:val="-3"/>
        <w:sz w:val="16"/>
        <w:szCs w:val="16"/>
        <w:u w:val="single"/>
      </w:rPr>
    </w:pPr>
    <w:r w:rsidRPr="003B44A7">
      <w:rPr>
        <w:rFonts w:ascii="Arial" w:hAnsi="Arial" w:cs="Arial"/>
        <w:b/>
        <w:iCs/>
        <w:spacing w:val="-3"/>
        <w:sz w:val="16"/>
        <w:szCs w:val="16"/>
        <w:u w:val="single"/>
      </w:rPr>
      <w:t xml:space="preserve">DISTRIBUCIÓN: </w:t>
    </w:r>
  </w:p>
  <w:p w14:paraId="42E685FD" w14:textId="39246353" w:rsidR="00700216" w:rsidRPr="003B44A7" w:rsidRDefault="00122004" w:rsidP="00700216">
    <w:pPr>
      <w:suppressAutoHyphens/>
      <w:spacing w:after="0" w:line="240" w:lineRule="auto"/>
      <w:rPr>
        <w:rFonts w:ascii="Arial" w:hAnsi="Arial" w:cs="Arial"/>
        <w:iCs/>
        <w:spacing w:val="-3"/>
        <w:sz w:val="16"/>
        <w:szCs w:val="16"/>
      </w:rPr>
    </w:pPr>
    <w:r>
      <w:rPr>
        <w:rFonts w:ascii="Arial" w:hAnsi="Arial" w:cs="Arial"/>
        <w:iCs/>
        <w:spacing w:val="-3"/>
        <w:sz w:val="16"/>
        <w:szCs w:val="16"/>
      </w:rPr>
      <w:t>1. Secmu  2. D.A.F</w:t>
    </w:r>
    <w:r w:rsidR="00700216" w:rsidRPr="003B44A7">
      <w:rPr>
        <w:rFonts w:ascii="Arial" w:hAnsi="Arial" w:cs="Arial"/>
        <w:iCs/>
        <w:spacing w:val="-3"/>
        <w:sz w:val="16"/>
        <w:szCs w:val="16"/>
      </w:rPr>
      <w:t xml:space="preserve">  3.Control  4. Capital Humano</w:t>
    </w:r>
    <w:r w:rsidR="00075FE7">
      <w:rPr>
        <w:rFonts w:ascii="Arial" w:hAnsi="Arial" w:cs="Arial"/>
        <w:iCs/>
        <w:spacing w:val="-3"/>
        <w:sz w:val="16"/>
        <w:szCs w:val="16"/>
      </w:rPr>
      <w:t xml:space="preserve"> 5. </w:t>
    </w:r>
    <w:r w:rsidR="00FD123B">
      <w:rPr>
        <w:rFonts w:ascii="Arial" w:hAnsi="Arial" w:cs="Arial"/>
        <w:iCs/>
        <w:spacing w:val="-3"/>
        <w:sz w:val="16"/>
        <w:szCs w:val="16"/>
      </w:rPr>
      <w:t>Secplan</w:t>
    </w:r>
    <w:r w:rsidR="00075FE7">
      <w:rPr>
        <w:rFonts w:ascii="Arial" w:hAnsi="Arial" w:cs="Arial"/>
        <w:iCs/>
        <w:spacing w:val="-3"/>
        <w:sz w:val="16"/>
        <w:szCs w:val="16"/>
      </w:rPr>
      <w:t xml:space="preserve"> 7</w:t>
    </w:r>
    <w:r>
      <w:rPr>
        <w:rFonts w:ascii="Arial" w:hAnsi="Arial" w:cs="Arial"/>
        <w:iCs/>
        <w:spacing w:val="-3"/>
        <w:sz w:val="16"/>
        <w:szCs w:val="16"/>
      </w:rPr>
      <w:t>.</w:t>
    </w:r>
    <w:r w:rsidR="003B44A7" w:rsidRPr="003B44A7">
      <w:rPr>
        <w:rFonts w:ascii="Arial" w:hAnsi="Arial" w:cs="Arial"/>
        <w:iCs/>
        <w:spacing w:val="-3"/>
        <w:sz w:val="16"/>
        <w:szCs w:val="16"/>
      </w:rPr>
      <w:t>Interesados</w:t>
    </w:r>
    <w:r w:rsidR="00700216" w:rsidRPr="003B44A7">
      <w:rPr>
        <w:rFonts w:ascii="Arial" w:hAnsi="Arial" w:cs="Arial"/>
        <w:iCs/>
        <w:spacing w:val="-3"/>
        <w:sz w:val="16"/>
        <w:szCs w:val="16"/>
      </w:rPr>
      <w:br/>
    </w:r>
    <w:r w:rsidR="004A234B">
      <w:rPr>
        <w:rFonts w:ascii="Arial" w:hAnsi="Arial" w:cs="Arial"/>
        <w:iCs/>
        <w:spacing w:val="-3"/>
        <w:sz w:val="16"/>
        <w:szCs w:val="16"/>
      </w:rPr>
      <w:t>FGC</w:t>
    </w:r>
    <w:r w:rsidR="00FD123B">
      <w:rPr>
        <w:rFonts w:ascii="Arial" w:hAnsi="Arial" w:cs="Arial"/>
        <w:iCs/>
        <w:spacing w:val="-3"/>
        <w:sz w:val="16"/>
        <w:szCs w:val="16"/>
      </w:rPr>
      <w:t>/</w:t>
    </w:r>
    <w:r w:rsidR="006501DF">
      <w:rPr>
        <w:rFonts w:ascii="Arial" w:hAnsi="Arial" w:cs="Arial"/>
        <w:iCs/>
        <w:spacing w:val="-3"/>
        <w:sz w:val="16"/>
        <w:szCs w:val="16"/>
      </w:rPr>
      <w:t>PEA</w:t>
    </w:r>
    <w:r w:rsidR="00700216" w:rsidRPr="003B44A7">
      <w:rPr>
        <w:rFonts w:ascii="Arial" w:hAnsi="Arial" w:cs="Arial"/>
        <w:iCs/>
        <w:spacing w:val="-3"/>
        <w:sz w:val="16"/>
        <w:szCs w:val="16"/>
      </w:rPr>
      <w:t>/</w:t>
    </w:r>
    <w:r w:rsidR="00C638CE" w:rsidRPr="003B44A7">
      <w:rPr>
        <w:rFonts w:ascii="Arial" w:hAnsi="Arial" w:cs="Arial"/>
        <w:iCs/>
        <w:spacing w:val="-3"/>
        <w:sz w:val="16"/>
        <w:szCs w:val="16"/>
      </w:rPr>
      <w:t>CMT</w:t>
    </w:r>
    <w:r w:rsidR="00312F4C">
      <w:rPr>
        <w:rFonts w:ascii="Arial" w:hAnsi="Arial" w:cs="Arial"/>
        <w:iCs/>
        <w:spacing w:val="-3"/>
        <w:sz w:val="16"/>
        <w:szCs w:val="16"/>
      </w:rPr>
      <w:t>/</w:t>
    </w:r>
    <w:proofErr w:type="spellStart"/>
    <w:r w:rsidR="00312F4C">
      <w:rPr>
        <w:rFonts w:ascii="Arial" w:hAnsi="Arial" w:cs="Arial"/>
        <w:iCs/>
        <w:spacing w:val="-3"/>
        <w:sz w:val="16"/>
        <w:szCs w:val="16"/>
      </w:rPr>
      <w:t>mla</w:t>
    </w:r>
    <w:proofErr w:type="spellEnd"/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52261" w14:textId="77777777" w:rsidR="00130B2B" w:rsidRDefault="00130B2B">
      <w:pPr>
        <w:spacing w:after="0" w:line="240" w:lineRule="auto"/>
      </w:pPr>
      <w:r>
        <w:separator/>
      </w:r>
    </w:p>
  </w:footnote>
  <w:footnote w:type="continuationSeparator" w:id="0">
    <w:p w14:paraId="5A4BA258" w14:textId="77777777" w:rsidR="00130B2B" w:rsidRDefault="0013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76462C3B">
          <wp:simplePos x="0" y="0"/>
          <wp:positionH relativeFrom="page">
            <wp:posOffset>13335</wp:posOffset>
          </wp:positionH>
          <wp:positionV relativeFrom="paragraph">
            <wp:posOffset>-369521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402632C"/>
    <w:multiLevelType w:val="hybridMultilevel"/>
    <w:tmpl w:val="CE0C3C2A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29"/>
    <w:rsid w:val="00075FE7"/>
    <w:rsid w:val="00077ABC"/>
    <w:rsid w:val="0008082A"/>
    <w:rsid w:val="00095194"/>
    <w:rsid w:val="00122004"/>
    <w:rsid w:val="00130B2B"/>
    <w:rsid w:val="00193C7A"/>
    <w:rsid w:val="001A7962"/>
    <w:rsid w:val="001B29A5"/>
    <w:rsid w:val="001C7DB5"/>
    <w:rsid w:val="001F7942"/>
    <w:rsid w:val="00201D08"/>
    <w:rsid w:val="00205A31"/>
    <w:rsid w:val="00220A24"/>
    <w:rsid w:val="00272757"/>
    <w:rsid w:val="002C2AC1"/>
    <w:rsid w:val="00312F4C"/>
    <w:rsid w:val="00324023"/>
    <w:rsid w:val="00397210"/>
    <w:rsid w:val="003B038B"/>
    <w:rsid w:val="003B44A7"/>
    <w:rsid w:val="003D14E7"/>
    <w:rsid w:val="0043289E"/>
    <w:rsid w:val="00441FDB"/>
    <w:rsid w:val="004A234B"/>
    <w:rsid w:val="004B20D2"/>
    <w:rsid w:val="004C2BF1"/>
    <w:rsid w:val="0051078E"/>
    <w:rsid w:val="00522697"/>
    <w:rsid w:val="00550327"/>
    <w:rsid w:val="00552F61"/>
    <w:rsid w:val="00571139"/>
    <w:rsid w:val="006415EB"/>
    <w:rsid w:val="006501DF"/>
    <w:rsid w:val="00661951"/>
    <w:rsid w:val="00683436"/>
    <w:rsid w:val="006A7B49"/>
    <w:rsid w:val="006C149C"/>
    <w:rsid w:val="00700216"/>
    <w:rsid w:val="00701A0C"/>
    <w:rsid w:val="0077636E"/>
    <w:rsid w:val="007A5118"/>
    <w:rsid w:val="007E2F60"/>
    <w:rsid w:val="008225DF"/>
    <w:rsid w:val="008226AC"/>
    <w:rsid w:val="0083341B"/>
    <w:rsid w:val="0084345F"/>
    <w:rsid w:val="00855B79"/>
    <w:rsid w:val="008732B4"/>
    <w:rsid w:val="008A7078"/>
    <w:rsid w:val="008E5270"/>
    <w:rsid w:val="00901BAB"/>
    <w:rsid w:val="00927B7B"/>
    <w:rsid w:val="0097237B"/>
    <w:rsid w:val="00991D5E"/>
    <w:rsid w:val="00993748"/>
    <w:rsid w:val="00A035CE"/>
    <w:rsid w:val="00A84D1C"/>
    <w:rsid w:val="00AC0FB6"/>
    <w:rsid w:val="00AF001A"/>
    <w:rsid w:val="00B23648"/>
    <w:rsid w:val="00B608A3"/>
    <w:rsid w:val="00BB71BA"/>
    <w:rsid w:val="00BF65D0"/>
    <w:rsid w:val="00C378B5"/>
    <w:rsid w:val="00C638CE"/>
    <w:rsid w:val="00C82C6B"/>
    <w:rsid w:val="00C86E8E"/>
    <w:rsid w:val="00CA28E3"/>
    <w:rsid w:val="00CB06E8"/>
    <w:rsid w:val="00D04DF6"/>
    <w:rsid w:val="00D5590B"/>
    <w:rsid w:val="00DB3D54"/>
    <w:rsid w:val="00DD2F29"/>
    <w:rsid w:val="00DD5A7E"/>
    <w:rsid w:val="00E04663"/>
    <w:rsid w:val="00E11234"/>
    <w:rsid w:val="00E643CE"/>
    <w:rsid w:val="00E90B5B"/>
    <w:rsid w:val="00E96773"/>
    <w:rsid w:val="00EE7ECC"/>
    <w:rsid w:val="00F31DD9"/>
    <w:rsid w:val="00F44558"/>
    <w:rsid w:val="00F54FFA"/>
    <w:rsid w:val="00FA4291"/>
    <w:rsid w:val="00FB0DD7"/>
    <w:rsid w:val="00FD123B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8965FB08-8DBA-4615-9C05-83623ABD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8E5270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5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PERSONAL</cp:lastModifiedBy>
  <cp:revision>42</cp:revision>
  <cp:lastPrinted>2026-01-14T16:27:00Z</cp:lastPrinted>
  <dcterms:created xsi:type="dcterms:W3CDTF">2025-05-19T15:15:00Z</dcterms:created>
  <dcterms:modified xsi:type="dcterms:W3CDTF">2026-02-09T16:32:00Z</dcterms:modified>
</cp:coreProperties>
</file>