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382BC791" w14:textId="77777777" w:rsidR="00E418C3" w:rsidRPr="009E5FB0" w:rsidRDefault="00E418C3" w:rsidP="00BF65D0">
      <w:pPr>
        <w:spacing w:after="0" w:line="240" w:lineRule="auto"/>
        <w:jc w:val="both"/>
        <w:rPr>
          <w:rFonts w:ascii="Arial" w:eastAsia="Arial" w:hAnsi="Arial" w:cs="Arial"/>
          <w:b/>
          <w:color w:val="000000"/>
          <w:sz w:val="16"/>
          <w:szCs w:val="16"/>
          <w:u w:val="single"/>
        </w:rPr>
      </w:pPr>
    </w:p>
    <w:p w14:paraId="3800EE75" w14:textId="66A08C1B" w:rsidR="00701A0C" w:rsidRDefault="00E418C3" w:rsidP="00BF65D0">
      <w:pPr>
        <w:spacing w:after="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VISTOS:</w:t>
      </w:r>
    </w:p>
    <w:p w14:paraId="4BD7CAC2" w14:textId="2E815152" w:rsidR="00690E62" w:rsidRPr="00AC169A" w:rsidRDefault="00AC169A" w:rsidP="00AC169A">
      <w:pPr>
        <w:widowControl w:val="0"/>
        <w:numPr>
          <w:ilvl w:val="0"/>
          <w:numId w:val="2"/>
        </w:numPr>
        <w:tabs>
          <w:tab w:val="left" w:pos="284"/>
          <w:tab w:val="left" w:pos="426"/>
        </w:tabs>
        <w:autoSpaceDE w:val="0"/>
        <w:autoSpaceDN w:val="0"/>
        <w:spacing w:before="230" w:after="0" w:line="240" w:lineRule="auto"/>
        <w:ind w:right="49"/>
        <w:jc w:val="both"/>
        <w:rPr>
          <w:rFonts w:ascii="Arial" w:eastAsia="Arial MT" w:hAnsi="Arial" w:cs="Arial"/>
          <w:b/>
        </w:rPr>
      </w:pPr>
      <w:r>
        <w:rPr>
          <w:rFonts w:ascii="Arial" w:eastAsia="Arial MT" w:hAnsi="Arial" w:cs="Arial"/>
        </w:rPr>
        <w:t xml:space="preserve"> </w:t>
      </w:r>
      <w:r w:rsidR="00690E62">
        <w:rPr>
          <w:rFonts w:ascii="Arial" w:eastAsia="Arial MT" w:hAnsi="Arial" w:cs="Arial"/>
        </w:rPr>
        <w:t xml:space="preserve">Solicitud de Patente </w:t>
      </w:r>
      <w:r w:rsidR="005736E3">
        <w:rPr>
          <w:rFonts w:ascii="Arial" w:eastAsia="Arial MT" w:hAnsi="Arial" w:cs="Arial"/>
        </w:rPr>
        <w:t>provisoria</w:t>
      </w:r>
      <w:r w:rsidR="00690E62">
        <w:rPr>
          <w:rFonts w:ascii="Arial" w:eastAsia="Arial MT" w:hAnsi="Arial" w:cs="Arial"/>
        </w:rPr>
        <w:t xml:space="preserve"> presentada por</w:t>
      </w:r>
      <w:r>
        <w:rPr>
          <w:rFonts w:ascii="Arial" w:eastAsia="Arial MT" w:hAnsi="Arial" w:cs="Arial"/>
          <w:b/>
        </w:rPr>
        <w:t xml:space="preserve"> </w:t>
      </w:r>
      <w:r w:rsidRPr="00AC169A">
        <w:rPr>
          <w:rFonts w:ascii="Arial" w:eastAsia="Arial MT" w:hAnsi="Arial" w:cs="Arial"/>
          <w:b/>
        </w:rPr>
        <w:t>OMEGA SOLUCIONES SPA</w:t>
      </w:r>
      <w:r w:rsidR="00A66DD1">
        <w:rPr>
          <w:rFonts w:ascii="Arial" w:eastAsia="Arial MT" w:hAnsi="Arial" w:cs="Arial"/>
          <w:b/>
        </w:rPr>
        <w:t xml:space="preserve">, RUT </w:t>
      </w:r>
      <w:r w:rsidRPr="00AC169A">
        <w:rPr>
          <w:rFonts w:ascii="Arial" w:eastAsia="Arial MT" w:hAnsi="Arial" w:cs="Arial"/>
          <w:b/>
        </w:rPr>
        <w:t>78</w:t>
      </w:r>
      <w:r>
        <w:rPr>
          <w:rFonts w:ascii="Arial" w:eastAsia="Arial MT" w:hAnsi="Arial" w:cs="Arial"/>
          <w:b/>
        </w:rPr>
        <w:t>.</w:t>
      </w:r>
      <w:r w:rsidRPr="00AC169A">
        <w:rPr>
          <w:rFonts w:ascii="Arial" w:eastAsia="Arial MT" w:hAnsi="Arial" w:cs="Arial"/>
          <w:b/>
        </w:rPr>
        <w:t>242</w:t>
      </w:r>
      <w:r>
        <w:rPr>
          <w:rFonts w:ascii="Arial" w:eastAsia="Arial MT" w:hAnsi="Arial" w:cs="Arial"/>
          <w:b/>
        </w:rPr>
        <w:t>.</w:t>
      </w:r>
      <w:r w:rsidRPr="00AC169A">
        <w:rPr>
          <w:rFonts w:ascii="Arial" w:eastAsia="Arial MT" w:hAnsi="Arial" w:cs="Arial"/>
          <w:b/>
        </w:rPr>
        <w:t>394-0</w:t>
      </w:r>
      <w:r w:rsidR="00690E62" w:rsidRPr="00AC169A">
        <w:rPr>
          <w:rFonts w:ascii="Arial" w:eastAsia="Arial MT" w:hAnsi="Arial" w:cs="Arial"/>
          <w:b/>
        </w:rPr>
        <w:t xml:space="preserve">, </w:t>
      </w:r>
      <w:r w:rsidR="00690E62" w:rsidRPr="00AC169A">
        <w:rPr>
          <w:rFonts w:ascii="Arial" w:eastAsia="Arial MT" w:hAnsi="Arial" w:cs="Arial"/>
        </w:rPr>
        <w:t xml:space="preserve">para </w:t>
      </w:r>
      <w:r w:rsidR="00ED233B" w:rsidRPr="00AC169A">
        <w:rPr>
          <w:rFonts w:ascii="Arial" w:eastAsia="Arial MT" w:hAnsi="Arial" w:cs="Arial"/>
        </w:rPr>
        <w:t>ejercer una actividad lucrativa en</w:t>
      </w:r>
      <w:r w:rsidR="007F7AA1" w:rsidRPr="00AC169A">
        <w:rPr>
          <w:rFonts w:ascii="Arial" w:eastAsia="Arial MT" w:hAnsi="Arial" w:cs="Arial"/>
        </w:rPr>
        <w:t xml:space="preserve"> </w:t>
      </w:r>
      <w:r w:rsidR="00690E62" w:rsidRPr="00AC169A">
        <w:rPr>
          <w:rFonts w:ascii="Arial" w:eastAsia="Arial MT" w:hAnsi="Arial" w:cs="Arial"/>
        </w:rPr>
        <w:t>la dirección</w:t>
      </w:r>
      <w:r>
        <w:rPr>
          <w:rFonts w:ascii="Arial" w:eastAsia="Arial MT" w:hAnsi="Arial" w:cs="Arial"/>
          <w:b/>
        </w:rPr>
        <w:t xml:space="preserve"> </w:t>
      </w:r>
      <w:r w:rsidRPr="00AC169A">
        <w:rPr>
          <w:rFonts w:ascii="Arial" w:eastAsia="Arial MT" w:hAnsi="Arial" w:cs="Arial"/>
          <w:b/>
        </w:rPr>
        <w:t xml:space="preserve">CALLE YUNGAY PONIENTE </w:t>
      </w:r>
      <w:r>
        <w:rPr>
          <w:rFonts w:ascii="Arial" w:eastAsia="Arial MT" w:hAnsi="Arial" w:cs="Arial"/>
          <w:b/>
        </w:rPr>
        <w:t>N°</w:t>
      </w:r>
      <w:r w:rsidRPr="00AC169A">
        <w:rPr>
          <w:rFonts w:ascii="Arial" w:eastAsia="Arial MT" w:hAnsi="Arial" w:cs="Arial"/>
          <w:b/>
        </w:rPr>
        <w:t>475</w:t>
      </w:r>
      <w:r w:rsidR="00E2647C" w:rsidRPr="00AC169A">
        <w:rPr>
          <w:rFonts w:ascii="Arial" w:eastAsia="Arial MT" w:hAnsi="Arial" w:cs="Arial"/>
          <w:b/>
        </w:rPr>
        <w:t>,</w:t>
      </w:r>
      <w:r w:rsidR="00690E62" w:rsidRPr="00AC169A">
        <w:rPr>
          <w:rFonts w:ascii="Arial" w:eastAsia="Arial MT" w:hAnsi="Arial" w:cs="Arial"/>
          <w:b/>
        </w:rPr>
        <w:t xml:space="preserve"> </w:t>
      </w:r>
      <w:r w:rsidR="00690E62" w:rsidRPr="00AC169A">
        <w:rPr>
          <w:rFonts w:ascii="Arial" w:eastAsia="Arial MT" w:hAnsi="Arial" w:cs="Arial"/>
        </w:rPr>
        <w:t xml:space="preserve">comuna de Quillota, de Giro </w:t>
      </w:r>
      <w:r w:rsidR="00020264" w:rsidRPr="00AC169A">
        <w:rPr>
          <w:rFonts w:ascii="Arial" w:eastAsia="Arial MT" w:hAnsi="Arial" w:cs="Arial"/>
        </w:rPr>
        <w:t xml:space="preserve">Venta </w:t>
      </w:r>
      <w:r>
        <w:rPr>
          <w:rFonts w:ascii="Arial" w:eastAsia="Arial MT" w:hAnsi="Arial" w:cs="Arial"/>
        </w:rPr>
        <w:t>y arriendo de insumos electrónicos</w:t>
      </w:r>
      <w:r w:rsidR="00020264" w:rsidRPr="00AC169A">
        <w:rPr>
          <w:rFonts w:ascii="Arial" w:eastAsia="Arial MT" w:hAnsi="Arial" w:cs="Arial"/>
        </w:rPr>
        <w:t xml:space="preserve">; </w:t>
      </w:r>
      <w:r w:rsidR="00690E62" w:rsidRPr="00AC169A">
        <w:rPr>
          <w:rFonts w:ascii="Arial" w:eastAsia="Arial MT" w:hAnsi="Arial" w:cs="Arial"/>
        </w:rPr>
        <w:t>la documentación adjunta a la misma, en la que consta haber dado cumplimiento a los requerimientos exigidos para este trámite, los que se encuentran debidamente validados por el Jefe de Rentas y Patentes de este municipio</w:t>
      </w:r>
      <w:r w:rsidR="00690E62" w:rsidRPr="00AC169A">
        <w:rPr>
          <w:rFonts w:ascii="Arial" w:eastAsia="Arial MT" w:hAnsi="Arial" w:cs="Arial"/>
          <w:b/>
        </w:rPr>
        <w:t>;</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7DE953C2" w14:textId="56D0C042" w:rsidR="005736E3" w:rsidRDefault="00690E62" w:rsidP="005736E3">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216C8F80" w14:textId="77777777" w:rsidR="005736E3" w:rsidRPr="005736E3" w:rsidRDefault="005736E3" w:rsidP="005736E3">
      <w:pPr>
        <w:widowControl w:val="0"/>
        <w:autoSpaceDE w:val="0"/>
        <w:autoSpaceDN w:val="0"/>
        <w:spacing w:after="0" w:line="240" w:lineRule="auto"/>
        <w:jc w:val="both"/>
        <w:rPr>
          <w:rFonts w:ascii="Arial MT" w:eastAsia="Arial MT" w:hAnsi="Arial MT" w:cs="Arial MT"/>
        </w:rPr>
      </w:pPr>
    </w:p>
    <w:p w14:paraId="099D9853" w14:textId="1CA4BF70" w:rsidR="005736E3" w:rsidRPr="005736E3" w:rsidRDefault="005736E3" w:rsidP="005736E3">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Decreto Alcaldicio N°6014 de 21 de septiembre de 2015, que aprobó “Ordenanza Municipal sobre Otorgamiento de Patentes Municipales Provisoria” y Decreto Alcaldicio N° 7681 de 18 de agosto de 2023, que aprueba modificación de Ordenanza aprobada por el Decreto Alcaldicio N°6014 de 21 de septiembre de 2015;</w:t>
      </w:r>
    </w:p>
    <w:p w14:paraId="3B50578B"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7A34A66E" w14:textId="77777777" w:rsidR="00152D8E" w:rsidRDefault="00152D8E" w:rsidP="00152D8E">
      <w:pPr>
        <w:widowControl w:val="0"/>
        <w:autoSpaceDE w:val="0"/>
        <w:autoSpaceDN w:val="0"/>
        <w:spacing w:after="0" w:line="240" w:lineRule="auto"/>
        <w:jc w:val="both"/>
        <w:rPr>
          <w:rFonts w:ascii="Arial MT" w:eastAsia="Arial MT" w:hAnsi="Arial MT" w:cs="Arial MT"/>
        </w:rPr>
      </w:pPr>
    </w:p>
    <w:p w14:paraId="0F441134" w14:textId="18B0FBAF" w:rsidR="00EA0FD1" w:rsidRDefault="00EA0FD1" w:rsidP="00EA0FD1">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Decreto Alcaldicio N°4949 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w:t>
      </w:r>
      <w:r w:rsidR="00E2647C">
        <w:rPr>
          <w:rFonts w:ascii="Arial MT" w:eastAsia="Arial MT" w:hAnsi="Arial MT" w:cs="Arial MT"/>
        </w:rPr>
        <w:t>ad para firmar, bajo la fórmula</w:t>
      </w:r>
      <w:r>
        <w:rPr>
          <w:rFonts w:ascii="Arial MT" w:eastAsia="Arial MT" w:hAnsi="Arial MT" w:cs="Arial MT"/>
        </w:rPr>
        <w:t xml:space="preserve"> </w:t>
      </w:r>
      <w:r w:rsidR="00E2647C">
        <w:rPr>
          <w:rFonts w:ascii="Arial MT" w:eastAsia="Arial MT" w:hAnsi="Arial MT" w:cs="Arial MT"/>
        </w:rPr>
        <w:t>“</w:t>
      </w:r>
      <w:r>
        <w:rPr>
          <w:rFonts w:ascii="Arial MT" w:eastAsia="Arial MT" w:hAnsi="Arial MT" w:cs="Arial MT"/>
        </w:rPr>
        <w:t>por orden del alcalde”, sobre materias específicas;</w:t>
      </w:r>
    </w:p>
    <w:p w14:paraId="6E10D8D5" w14:textId="77777777" w:rsidR="00C202A6" w:rsidRDefault="00C202A6" w:rsidP="00C202A6">
      <w:pPr>
        <w:widowControl w:val="0"/>
        <w:autoSpaceDE w:val="0"/>
        <w:autoSpaceDN w:val="0"/>
        <w:spacing w:after="0" w:line="240" w:lineRule="auto"/>
        <w:ind w:left="516"/>
        <w:jc w:val="both"/>
        <w:rPr>
          <w:rFonts w:ascii="Arial MT" w:eastAsia="Arial MT" w:hAnsi="Arial MT" w:cs="Arial MT"/>
        </w:rPr>
      </w:pPr>
    </w:p>
    <w:p w14:paraId="4C42BE3C" w14:textId="77777777" w:rsidR="009E5FB0" w:rsidRDefault="009E5FB0">
      <w:pPr>
        <w:spacing w:after="240" w:line="240" w:lineRule="auto"/>
        <w:jc w:val="center"/>
        <w:rPr>
          <w:rFonts w:ascii="Arial" w:eastAsia="Arial" w:hAnsi="Arial" w:cs="Arial"/>
          <w:b/>
          <w:color w:val="000000"/>
          <w:sz w:val="24"/>
          <w:szCs w:val="24"/>
          <w:u w:val="single"/>
        </w:rPr>
      </w:pPr>
    </w:p>
    <w:p w14:paraId="3788F2C4" w14:textId="77777777" w:rsidR="009E5FB0" w:rsidRDefault="009E5FB0">
      <w:pPr>
        <w:spacing w:after="240" w:line="240" w:lineRule="auto"/>
        <w:jc w:val="center"/>
        <w:rPr>
          <w:rFonts w:ascii="Arial" w:eastAsia="Arial" w:hAnsi="Arial" w:cs="Arial"/>
          <w:b/>
          <w:color w:val="000000"/>
          <w:sz w:val="24"/>
          <w:szCs w:val="24"/>
          <w:u w:val="single"/>
        </w:rPr>
      </w:pPr>
    </w:p>
    <w:p w14:paraId="1BD6236B" w14:textId="77777777" w:rsidR="009E5FB0" w:rsidRDefault="009E5FB0">
      <w:pPr>
        <w:spacing w:after="240" w:line="240" w:lineRule="auto"/>
        <w:jc w:val="center"/>
        <w:rPr>
          <w:rFonts w:ascii="Arial" w:eastAsia="Arial" w:hAnsi="Arial" w:cs="Arial"/>
          <w:b/>
          <w:color w:val="000000"/>
          <w:sz w:val="24"/>
          <w:szCs w:val="24"/>
          <w:u w:val="single"/>
        </w:rPr>
      </w:pPr>
    </w:p>
    <w:p w14:paraId="01198E07" w14:textId="77777777" w:rsidR="009E5FB0" w:rsidRDefault="009E5FB0">
      <w:pPr>
        <w:spacing w:after="240" w:line="240" w:lineRule="auto"/>
        <w:jc w:val="center"/>
        <w:rPr>
          <w:rFonts w:ascii="Arial" w:eastAsia="Arial" w:hAnsi="Arial" w:cs="Arial"/>
          <w:b/>
          <w:color w:val="000000"/>
          <w:sz w:val="24"/>
          <w:szCs w:val="24"/>
          <w:u w:val="single"/>
        </w:rPr>
      </w:pPr>
    </w:p>
    <w:p w14:paraId="4C6A40F7" w14:textId="77777777" w:rsidR="009E5FB0" w:rsidRDefault="009E5FB0">
      <w:pPr>
        <w:spacing w:after="240" w:line="240" w:lineRule="auto"/>
        <w:jc w:val="center"/>
        <w:rPr>
          <w:rFonts w:ascii="Arial" w:eastAsia="Arial" w:hAnsi="Arial" w:cs="Arial"/>
          <w:b/>
          <w:color w:val="000000"/>
          <w:sz w:val="24"/>
          <w:szCs w:val="24"/>
          <w:u w:val="single"/>
        </w:rPr>
      </w:pPr>
    </w:p>
    <w:p w14:paraId="234B13D5" w14:textId="77777777" w:rsidR="009E5FB0" w:rsidRDefault="009E5FB0">
      <w:pPr>
        <w:spacing w:after="240" w:line="240" w:lineRule="auto"/>
        <w:jc w:val="center"/>
        <w:rPr>
          <w:rFonts w:ascii="Arial" w:eastAsia="Arial" w:hAnsi="Arial" w:cs="Arial"/>
          <w:b/>
          <w:color w:val="000000"/>
          <w:sz w:val="24"/>
          <w:szCs w:val="24"/>
          <w:u w:val="single"/>
        </w:rPr>
      </w:pPr>
    </w:p>
    <w:p w14:paraId="05A42568" w14:textId="77777777" w:rsidR="004E6286" w:rsidRDefault="004E6286">
      <w:pPr>
        <w:spacing w:after="240" w:line="240" w:lineRule="auto"/>
        <w:jc w:val="center"/>
        <w:rPr>
          <w:rFonts w:ascii="Arial" w:eastAsia="Arial" w:hAnsi="Arial" w:cs="Arial"/>
          <w:b/>
          <w:color w:val="000000"/>
          <w:sz w:val="24"/>
          <w:szCs w:val="24"/>
          <w:u w:val="single"/>
        </w:rPr>
      </w:pPr>
    </w:p>
    <w:p w14:paraId="32197AC0" w14:textId="77777777" w:rsidR="00A66DD1" w:rsidRDefault="00A66DD1">
      <w:pPr>
        <w:spacing w:after="240" w:line="240" w:lineRule="auto"/>
        <w:jc w:val="center"/>
        <w:rPr>
          <w:rFonts w:ascii="Arial" w:eastAsia="Arial" w:hAnsi="Arial" w:cs="Arial"/>
          <w:b/>
          <w:color w:val="000000"/>
          <w:sz w:val="24"/>
          <w:szCs w:val="24"/>
          <w:u w:val="single"/>
        </w:rPr>
      </w:pPr>
    </w:p>
    <w:p w14:paraId="1686E7ED" w14:textId="77777777" w:rsidR="00A66DD1" w:rsidRDefault="00A66DD1">
      <w:pPr>
        <w:spacing w:after="240" w:line="240" w:lineRule="auto"/>
        <w:jc w:val="center"/>
        <w:rPr>
          <w:rFonts w:ascii="Arial" w:eastAsia="Arial" w:hAnsi="Arial" w:cs="Arial"/>
          <w:b/>
          <w:color w:val="000000"/>
          <w:sz w:val="24"/>
          <w:szCs w:val="24"/>
          <w:u w:val="single"/>
        </w:rPr>
      </w:pPr>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t>D E C R E T O</w:t>
      </w:r>
    </w:p>
    <w:p w14:paraId="207DD7B8" w14:textId="77777777" w:rsidR="00690E62" w:rsidRPr="009E5FB0"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2"/>
          <w:szCs w:val="2"/>
        </w:rPr>
      </w:pPr>
    </w:p>
    <w:p w14:paraId="08958E7F" w14:textId="4BFE5628"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Pr="008C137B">
        <w:rPr>
          <w:rFonts w:ascii="Arial" w:eastAsia="Arial MT" w:hAnsi="Arial" w:cs="Arial MT"/>
          <w:b/>
          <w:spacing w:val="-1"/>
        </w:rPr>
        <w:t xml:space="preserve">OTÓRGASE PATENTE </w:t>
      </w:r>
      <w:r w:rsidR="005A269D">
        <w:rPr>
          <w:rFonts w:ascii="Arial" w:eastAsia="Arial MT" w:hAnsi="Arial" w:cs="Arial MT"/>
          <w:b/>
          <w:spacing w:val="-1"/>
        </w:rPr>
        <w:t>PROVISORIA</w:t>
      </w:r>
      <w:r w:rsidR="00ED233B">
        <w:rPr>
          <w:rFonts w:ascii="Arial" w:eastAsia="Arial MT" w:hAnsi="Arial" w:cs="Arial MT"/>
          <w:b/>
          <w:spacing w:val="-1"/>
        </w:rPr>
        <w:t>:</w:t>
      </w:r>
    </w:p>
    <w:p w14:paraId="6C8846BF" w14:textId="77777777" w:rsidR="00690E62" w:rsidRPr="00C017C1"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MT" w:eastAsia="Arial MT" w:hAnsi="Arial MT" w:cs="Arial MT"/>
          <w:sz w:val="16"/>
          <w:szCs w:val="16"/>
        </w:rPr>
      </w:pPr>
    </w:p>
    <w:p w14:paraId="430EF876" w14:textId="77777777" w:rsidR="00690E62" w:rsidRPr="009E5FB0" w:rsidRDefault="00690E62" w:rsidP="00690E62">
      <w:pPr>
        <w:widowControl w:val="0"/>
        <w:tabs>
          <w:tab w:val="left" w:pos="2651"/>
          <w:tab w:val="left" w:pos="3119"/>
          <w:tab w:val="left" w:pos="3261"/>
        </w:tabs>
        <w:autoSpaceDE w:val="0"/>
        <w:autoSpaceDN w:val="0"/>
        <w:spacing w:after="7" w:line="240" w:lineRule="auto"/>
        <w:ind w:left="156"/>
        <w:jc w:val="both"/>
        <w:rPr>
          <w:rFonts w:ascii="Arial MT" w:eastAsia="Arial MT" w:hAnsi="Arial MT" w:cs="Arial MT"/>
          <w:sz w:val="2"/>
          <w:szCs w:val="2"/>
        </w:rPr>
      </w:pPr>
    </w:p>
    <w:tbl>
      <w:tblPr>
        <w:tblpPr w:leftFromText="142" w:rightFromText="142" w:vertAnchor="text" w:horzAnchor="margin" w:tblpXSpec="center" w:tblpY="14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520"/>
      </w:tblGrid>
      <w:tr w:rsidR="00690E62" w:rsidRPr="008C137B" w14:paraId="7BC18842" w14:textId="77777777" w:rsidTr="00BC0884">
        <w:trPr>
          <w:trHeight w:val="510"/>
        </w:trPr>
        <w:tc>
          <w:tcPr>
            <w:tcW w:w="2547" w:type="dxa"/>
            <w:shd w:val="clear" w:color="auto" w:fill="auto"/>
            <w:vAlign w:val="center"/>
          </w:tcPr>
          <w:p w14:paraId="305E9013"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A CONTRIBUYENTE</w:t>
            </w:r>
          </w:p>
        </w:tc>
        <w:tc>
          <w:tcPr>
            <w:tcW w:w="6520" w:type="dxa"/>
            <w:shd w:val="clear" w:color="auto" w:fill="auto"/>
            <w:vAlign w:val="center"/>
          </w:tcPr>
          <w:p w14:paraId="36C9EE23" w14:textId="56233659" w:rsidR="00690E62" w:rsidRPr="008C137B" w:rsidRDefault="00AC169A" w:rsidP="00152D8E">
            <w:pPr>
              <w:widowControl w:val="0"/>
              <w:autoSpaceDE w:val="0"/>
              <w:autoSpaceDN w:val="0"/>
              <w:spacing w:after="0" w:line="240" w:lineRule="auto"/>
              <w:ind w:right="-108"/>
              <w:rPr>
                <w:rFonts w:ascii="Arial" w:eastAsia="Times New Roman" w:hAnsi="Arial" w:cs="Arial"/>
                <w:b/>
                <w:bCs/>
                <w:sz w:val="20"/>
                <w:szCs w:val="20"/>
                <w:lang w:val="es-ES_tradnl" w:eastAsia="es-ES" w:bidi="he-IL"/>
              </w:rPr>
            </w:pPr>
            <w:r w:rsidRPr="00AC169A">
              <w:rPr>
                <w:rFonts w:ascii="Arial" w:eastAsia="Times New Roman" w:hAnsi="Arial" w:cs="Arial"/>
                <w:b/>
                <w:bCs/>
                <w:sz w:val="20"/>
                <w:szCs w:val="20"/>
                <w:lang w:val="es-ES_tradnl" w:eastAsia="es-ES" w:bidi="he-IL"/>
              </w:rPr>
              <w:t>OMEGA SOLUCIONES SPA</w:t>
            </w:r>
          </w:p>
        </w:tc>
      </w:tr>
      <w:tr w:rsidR="00690E62" w:rsidRPr="008C137B" w14:paraId="0A596316" w14:textId="77777777" w:rsidTr="00BC0884">
        <w:trPr>
          <w:trHeight w:val="510"/>
        </w:trPr>
        <w:tc>
          <w:tcPr>
            <w:tcW w:w="2547" w:type="dxa"/>
            <w:shd w:val="clear" w:color="auto" w:fill="auto"/>
            <w:vAlign w:val="center"/>
          </w:tcPr>
          <w:p w14:paraId="4A953A1F"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520" w:type="dxa"/>
            <w:shd w:val="clear" w:color="auto" w:fill="auto"/>
            <w:vAlign w:val="center"/>
          </w:tcPr>
          <w:p w14:paraId="59E391B3" w14:textId="656C7E56" w:rsidR="008937E5" w:rsidRPr="008C137B" w:rsidRDefault="00AC169A" w:rsidP="005A3E1A">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AC169A">
              <w:rPr>
                <w:rFonts w:ascii="Arial" w:eastAsia="Times New Roman" w:hAnsi="Arial" w:cs="Arial"/>
                <w:b/>
                <w:bCs/>
                <w:sz w:val="20"/>
                <w:szCs w:val="20"/>
                <w:lang w:val="es-ES_tradnl" w:eastAsia="es-ES" w:bidi="he-IL"/>
              </w:rPr>
              <w:t>78</w:t>
            </w:r>
            <w:r>
              <w:rPr>
                <w:rFonts w:ascii="Arial" w:eastAsia="Times New Roman" w:hAnsi="Arial" w:cs="Arial"/>
                <w:b/>
                <w:bCs/>
                <w:sz w:val="20"/>
                <w:szCs w:val="20"/>
                <w:lang w:val="es-ES_tradnl" w:eastAsia="es-ES" w:bidi="he-IL"/>
              </w:rPr>
              <w:t>.</w:t>
            </w:r>
            <w:r w:rsidRPr="00AC169A">
              <w:rPr>
                <w:rFonts w:ascii="Arial" w:eastAsia="Times New Roman" w:hAnsi="Arial" w:cs="Arial"/>
                <w:b/>
                <w:bCs/>
                <w:sz w:val="20"/>
                <w:szCs w:val="20"/>
                <w:lang w:val="es-ES_tradnl" w:eastAsia="es-ES" w:bidi="he-IL"/>
              </w:rPr>
              <w:t>242</w:t>
            </w:r>
            <w:r>
              <w:rPr>
                <w:rFonts w:ascii="Arial" w:eastAsia="Times New Roman" w:hAnsi="Arial" w:cs="Arial"/>
                <w:b/>
                <w:bCs/>
                <w:sz w:val="20"/>
                <w:szCs w:val="20"/>
                <w:lang w:val="es-ES_tradnl" w:eastAsia="es-ES" w:bidi="he-IL"/>
              </w:rPr>
              <w:t>.</w:t>
            </w:r>
            <w:r w:rsidRPr="00AC169A">
              <w:rPr>
                <w:rFonts w:ascii="Arial" w:eastAsia="Times New Roman" w:hAnsi="Arial" w:cs="Arial"/>
                <w:b/>
                <w:bCs/>
                <w:sz w:val="20"/>
                <w:szCs w:val="20"/>
                <w:lang w:val="es-ES_tradnl" w:eastAsia="es-ES" w:bidi="he-IL"/>
              </w:rPr>
              <w:t>394-0</w:t>
            </w:r>
          </w:p>
        </w:tc>
      </w:tr>
      <w:tr w:rsidR="00690E62" w:rsidRPr="008C137B" w14:paraId="30767954" w14:textId="77777777" w:rsidTr="00BC0884">
        <w:trPr>
          <w:trHeight w:val="510"/>
        </w:trPr>
        <w:tc>
          <w:tcPr>
            <w:tcW w:w="2547" w:type="dxa"/>
            <w:shd w:val="clear" w:color="auto" w:fill="auto"/>
            <w:vAlign w:val="center"/>
          </w:tcPr>
          <w:p w14:paraId="223AFB6A" w14:textId="5772085C"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520" w:type="dxa"/>
            <w:shd w:val="clear" w:color="auto" w:fill="auto"/>
            <w:vAlign w:val="center"/>
          </w:tcPr>
          <w:p w14:paraId="67C5F5E0" w14:textId="1F4E730F" w:rsidR="00690E62" w:rsidRPr="00AC169A" w:rsidRDefault="00AC169A" w:rsidP="00AC169A">
            <w:pPr>
              <w:rPr>
                <w:b/>
              </w:rPr>
            </w:pPr>
            <w:r w:rsidRPr="00AC169A">
              <w:rPr>
                <w:b/>
              </w:rPr>
              <w:t>VENTA Y ARRIENDO DE INSUMOS ELECTRÓNICOS</w:t>
            </w:r>
          </w:p>
        </w:tc>
      </w:tr>
      <w:tr w:rsidR="00690E62" w:rsidRPr="008C137B" w14:paraId="28E0022E" w14:textId="77777777" w:rsidTr="00BC0884">
        <w:trPr>
          <w:trHeight w:val="510"/>
        </w:trPr>
        <w:tc>
          <w:tcPr>
            <w:tcW w:w="2547" w:type="dxa"/>
            <w:shd w:val="clear" w:color="auto" w:fill="auto"/>
            <w:vAlign w:val="center"/>
          </w:tcPr>
          <w:p w14:paraId="4C195505"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02DF81ED"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520" w:type="dxa"/>
            <w:shd w:val="clear" w:color="auto" w:fill="auto"/>
            <w:vAlign w:val="center"/>
          </w:tcPr>
          <w:p w14:paraId="53882428" w14:textId="50D7134B" w:rsidR="00690E62" w:rsidRPr="008C137B" w:rsidRDefault="00AC169A"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477399</w:t>
            </w:r>
          </w:p>
        </w:tc>
      </w:tr>
      <w:tr w:rsidR="00690E62" w:rsidRPr="008C137B" w14:paraId="57B438E5" w14:textId="77777777" w:rsidTr="00BC0884">
        <w:trPr>
          <w:trHeight w:val="510"/>
        </w:trPr>
        <w:tc>
          <w:tcPr>
            <w:tcW w:w="2547" w:type="dxa"/>
            <w:shd w:val="clear" w:color="auto" w:fill="auto"/>
            <w:vAlign w:val="center"/>
          </w:tcPr>
          <w:p w14:paraId="34C05B8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CORREO ELECTRÓNICO</w:t>
            </w:r>
          </w:p>
        </w:tc>
        <w:tc>
          <w:tcPr>
            <w:tcW w:w="6520" w:type="dxa"/>
            <w:shd w:val="clear" w:color="auto" w:fill="auto"/>
            <w:vAlign w:val="center"/>
          </w:tcPr>
          <w:p w14:paraId="52851CF1" w14:textId="6493F86A" w:rsidR="00690E62" w:rsidRPr="002B416A" w:rsidRDefault="00AC169A" w:rsidP="00AC169A">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Style w:val="Hipervnculo"/>
                <w:rFonts w:ascii="Arial" w:eastAsia="Times New Roman" w:hAnsi="Arial" w:cs="Arial"/>
                <w:b/>
                <w:bCs/>
                <w:color w:val="auto"/>
                <w:sz w:val="20"/>
                <w:szCs w:val="20"/>
                <w:u w:val="none"/>
                <w:lang w:val="es-ES_tradnl" w:eastAsia="es-ES" w:bidi="he-IL"/>
              </w:rPr>
              <w:t>CONTACTO</w:t>
            </w:r>
            <w:r w:rsidR="00E45FD8">
              <w:rPr>
                <w:rStyle w:val="Hipervnculo"/>
                <w:rFonts w:ascii="Arial" w:eastAsia="Times New Roman" w:hAnsi="Arial" w:cs="Arial"/>
                <w:b/>
                <w:bCs/>
                <w:color w:val="auto"/>
                <w:sz w:val="20"/>
                <w:szCs w:val="20"/>
                <w:u w:val="none"/>
                <w:lang w:val="es-ES_tradnl" w:eastAsia="es-ES" w:bidi="he-IL"/>
              </w:rPr>
              <w:t>@</w:t>
            </w:r>
            <w:r>
              <w:rPr>
                <w:rStyle w:val="Hipervnculo"/>
                <w:rFonts w:ascii="Arial" w:eastAsia="Times New Roman" w:hAnsi="Arial" w:cs="Arial"/>
                <w:b/>
                <w:bCs/>
                <w:color w:val="auto"/>
                <w:sz w:val="20"/>
                <w:szCs w:val="20"/>
                <w:u w:val="none"/>
                <w:lang w:val="es-ES_tradnl" w:eastAsia="es-ES" w:bidi="he-IL"/>
              </w:rPr>
              <w:t>OMEGA-SOLUCIONES</w:t>
            </w:r>
            <w:r w:rsidR="00E45FD8">
              <w:rPr>
                <w:rStyle w:val="Hipervnculo"/>
                <w:rFonts w:ascii="Arial" w:eastAsia="Times New Roman" w:hAnsi="Arial" w:cs="Arial"/>
                <w:b/>
                <w:bCs/>
                <w:color w:val="auto"/>
                <w:sz w:val="20"/>
                <w:szCs w:val="20"/>
                <w:u w:val="none"/>
                <w:lang w:val="es-ES_tradnl" w:eastAsia="es-ES" w:bidi="he-IL"/>
              </w:rPr>
              <w:t>.C</w:t>
            </w:r>
            <w:r>
              <w:rPr>
                <w:rStyle w:val="Hipervnculo"/>
                <w:rFonts w:ascii="Arial" w:eastAsia="Times New Roman" w:hAnsi="Arial" w:cs="Arial"/>
                <w:b/>
                <w:bCs/>
                <w:color w:val="auto"/>
                <w:sz w:val="20"/>
                <w:szCs w:val="20"/>
                <w:u w:val="none"/>
                <w:lang w:val="es-ES_tradnl" w:eastAsia="es-ES" w:bidi="he-IL"/>
              </w:rPr>
              <w:t>L</w:t>
            </w:r>
          </w:p>
        </w:tc>
      </w:tr>
      <w:tr w:rsidR="00690E62" w:rsidRPr="008C137B" w14:paraId="5651F6BF" w14:textId="77777777" w:rsidTr="00BC0884">
        <w:trPr>
          <w:trHeight w:val="510"/>
        </w:trPr>
        <w:tc>
          <w:tcPr>
            <w:tcW w:w="2547" w:type="dxa"/>
            <w:shd w:val="clear" w:color="auto" w:fill="auto"/>
            <w:vAlign w:val="center"/>
          </w:tcPr>
          <w:p w14:paraId="37F77FE2"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520" w:type="dxa"/>
            <w:shd w:val="clear" w:color="auto" w:fill="auto"/>
            <w:vAlign w:val="center"/>
          </w:tcPr>
          <w:p w14:paraId="2CF1E103" w14:textId="457EC0AA" w:rsidR="00690E62" w:rsidRPr="000F784C" w:rsidRDefault="00AC169A" w:rsidP="00AC169A">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Pr>
                <w:rFonts w:ascii="Arial" w:eastAsia="Arial MT" w:hAnsi="Arial" w:cs="Arial"/>
                <w:b/>
                <w:sz w:val="20"/>
                <w:szCs w:val="20"/>
              </w:rPr>
              <w:t>CALLE YUNGAY PONIENTE N°475,</w:t>
            </w:r>
            <w:r w:rsidR="000F784C" w:rsidRPr="000F784C">
              <w:rPr>
                <w:rFonts w:ascii="Arial" w:eastAsia="Arial MT" w:hAnsi="Arial" w:cs="Arial"/>
                <w:b/>
                <w:sz w:val="20"/>
                <w:szCs w:val="20"/>
              </w:rPr>
              <w:t xml:space="preserve"> QUILLOTA</w:t>
            </w:r>
            <w:r w:rsidR="00020264">
              <w:rPr>
                <w:rFonts w:ascii="Arial" w:eastAsia="Arial MT" w:hAnsi="Arial" w:cs="Arial"/>
                <w:b/>
                <w:sz w:val="20"/>
                <w:szCs w:val="20"/>
              </w:rPr>
              <w:t>.</w:t>
            </w:r>
          </w:p>
        </w:tc>
      </w:tr>
      <w:tr w:rsidR="00690E62" w:rsidRPr="008C137B" w14:paraId="28632958" w14:textId="77777777" w:rsidTr="00BC0884">
        <w:trPr>
          <w:trHeight w:val="510"/>
        </w:trPr>
        <w:tc>
          <w:tcPr>
            <w:tcW w:w="2547" w:type="dxa"/>
            <w:shd w:val="clear" w:color="auto" w:fill="auto"/>
            <w:vAlign w:val="center"/>
          </w:tcPr>
          <w:p w14:paraId="2173E23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520" w:type="dxa"/>
            <w:shd w:val="clear" w:color="auto" w:fill="auto"/>
            <w:vAlign w:val="center"/>
          </w:tcPr>
          <w:p w14:paraId="75BB2ABA" w14:textId="1FDE4467" w:rsidR="008937E5" w:rsidRPr="008C137B" w:rsidRDefault="00AC169A" w:rsidP="009E5FB0">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70 – 36</w:t>
            </w:r>
            <w:r w:rsidR="00E45FD8">
              <w:rPr>
                <w:rFonts w:ascii="Arial" w:eastAsia="Times New Roman" w:hAnsi="Arial" w:cs="Arial"/>
                <w:b/>
                <w:bCs/>
                <w:sz w:val="20"/>
                <w:szCs w:val="20"/>
                <w:lang w:val="es-ES_tradnl" w:eastAsia="es-ES" w:bidi="he-IL"/>
              </w:rPr>
              <w:t xml:space="preserve"> </w:t>
            </w:r>
            <w:r w:rsidR="001B6454">
              <w:rPr>
                <w:rFonts w:ascii="Arial" w:eastAsia="Times New Roman" w:hAnsi="Arial" w:cs="Arial"/>
                <w:b/>
                <w:bCs/>
                <w:sz w:val="20"/>
                <w:szCs w:val="20"/>
                <w:lang w:val="es-ES_tradnl" w:eastAsia="es-ES" w:bidi="he-IL"/>
              </w:rPr>
              <w:t xml:space="preserve"> </w:t>
            </w:r>
            <w:r w:rsidR="0029104E">
              <w:rPr>
                <w:rFonts w:ascii="Arial" w:eastAsia="Times New Roman" w:hAnsi="Arial" w:cs="Arial"/>
                <w:b/>
                <w:bCs/>
                <w:sz w:val="20"/>
                <w:szCs w:val="20"/>
                <w:lang w:val="es-ES_tradnl" w:eastAsia="es-ES" w:bidi="he-IL"/>
              </w:rPr>
              <w:t xml:space="preserve"> </w:t>
            </w:r>
            <w:r w:rsidR="00F47022">
              <w:rPr>
                <w:rFonts w:ascii="Arial" w:eastAsia="Times New Roman" w:hAnsi="Arial" w:cs="Arial"/>
                <w:b/>
                <w:bCs/>
                <w:sz w:val="20"/>
                <w:szCs w:val="20"/>
                <w:lang w:val="es-ES_tradnl" w:eastAsia="es-ES" w:bidi="he-IL"/>
              </w:rPr>
              <w:t xml:space="preserve"> </w:t>
            </w:r>
          </w:p>
        </w:tc>
      </w:tr>
    </w:tbl>
    <w:p w14:paraId="1BAA5E36" w14:textId="6199F51F" w:rsidR="00701A0C" w:rsidRPr="009E5FB0" w:rsidRDefault="001B6454" w:rsidP="00701A0C">
      <w:pPr>
        <w:spacing w:after="0" w:line="360" w:lineRule="auto"/>
        <w:ind w:left="-2" w:hanging="2"/>
        <w:jc w:val="both"/>
        <w:rPr>
          <w:rFonts w:ascii="Arial" w:eastAsia="Arial" w:hAnsi="Arial" w:cs="Arial"/>
          <w:b/>
          <w:color w:val="000000"/>
          <w:sz w:val="16"/>
          <w:szCs w:val="16"/>
        </w:rPr>
      </w:pPr>
      <w:r>
        <w:rPr>
          <w:rFonts w:ascii="Arial" w:eastAsia="Arial" w:hAnsi="Arial" w:cs="Arial"/>
          <w:b/>
          <w:color w:val="000000"/>
          <w:sz w:val="16"/>
          <w:szCs w:val="16"/>
        </w:rPr>
        <w:t xml:space="preserve"> </w:t>
      </w:r>
    </w:p>
    <w:p w14:paraId="4C4E13B1" w14:textId="7F2974B5" w:rsidR="005A269D" w:rsidRPr="003E4274" w:rsidRDefault="005A269D" w:rsidP="005A269D">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t>OTÓRGASE</w:t>
      </w:r>
      <w:r w:rsidRPr="003E4274">
        <w:rPr>
          <w:rFonts w:ascii="Arial" w:eastAsia="Times New Roman" w:hAnsi="Arial" w:cs="Arial"/>
          <w:bCs/>
          <w:lang w:val="es-ES_tradnl" w:eastAsia="es-ES" w:bidi="he-IL"/>
        </w:rPr>
        <w:t xml:space="preserve"> </w:t>
      </w:r>
      <w:r w:rsidR="00020264" w:rsidRPr="00020264">
        <w:rPr>
          <w:rFonts w:ascii="Arial" w:eastAsia="Times New Roman" w:hAnsi="Arial" w:cs="Arial"/>
          <w:bCs/>
          <w:lang w:val="es-ES_tradnl" w:eastAsia="es-ES" w:bidi="he-IL"/>
        </w:rPr>
        <w:t xml:space="preserve">esta patente provisoria hasta el 30 de junio de 2026, plazo en el cual deberá ingresar Recepción Final, según lo informado por el Director de </w:t>
      </w:r>
      <w:r w:rsidR="00AC169A">
        <w:rPr>
          <w:rFonts w:ascii="Arial" w:eastAsia="Times New Roman" w:hAnsi="Arial" w:cs="Arial"/>
          <w:bCs/>
          <w:lang w:val="es-ES_tradnl" w:eastAsia="es-ES" w:bidi="he-IL"/>
        </w:rPr>
        <w:t>Obras Municipales en Ord. N°41</w:t>
      </w:r>
      <w:r w:rsidR="00020264">
        <w:rPr>
          <w:rFonts w:ascii="Arial" w:eastAsia="Times New Roman" w:hAnsi="Arial" w:cs="Arial"/>
          <w:bCs/>
          <w:lang w:val="es-ES_tradnl" w:eastAsia="es-ES" w:bidi="he-IL"/>
        </w:rPr>
        <w:t xml:space="preserve">, de </w:t>
      </w:r>
      <w:r w:rsidR="00AC169A">
        <w:rPr>
          <w:rFonts w:ascii="Arial" w:eastAsia="Times New Roman" w:hAnsi="Arial" w:cs="Arial"/>
          <w:bCs/>
          <w:lang w:val="es-ES_tradnl" w:eastAsia="es-ES" w:bidi="he-IL"/>
        </w:rPr>
        <w:t>08 de enero</w:t>
      </w:r>
      <w:r w:rsidR="008E1F06">
        <w:rPr>
          <w:rFonts w:ascii="Arial" w:eastAsia="Times New Roman" w:hAnsi="Arial" w:cs="Arial"/>
          <w:bCs/>
          <w:lang w:val="es-ES_tradnl" w:eastAsia="es-ES" w:bidi="he-IL"/>
        </w:rPr>
        <w:t xml:space="preserve"> de 2026</w:t>
      </w:r>
      <w:bookmarkStart w:id="0" w:name="_GoBack"/>
      <w:bookmarkEnd w:id="0"/>
      <w:r w:rsidR="00020264" w:rsidRPr="00020264">
        <w:rPr>
          <w:rFonts w:ascii="Arial" w:eastAsia="Times New Roman" w:hAnsi="Arial" w:cs="Arial"/>
          <w:bCs/>
          <w:lang w:val="es-ES_tradnl" w:eastAsia="es-ES" w:bidi="he-IL"/>
        </w:rPr>
        <w:t>.</w:t>
      </w:r>
    </w:p>
    <w:p w14:paraId="6A564D82" w14:textId="77777777" w:rsidR="005A269D" w:rsidRPr="00FB4D14" w:rsidRDefault="005A269D" w:rsidP="005A269D">
      <w:pPr>
        <w:tabs>
          <w:tab w:val="left" w:pos="3544"/>
          <w:tab w:val="left" w:pos="3686"/>
        </w:tabs>
        <w:suppressAutoHyphens/>
        <w:spacing w:line="240" w:lineRule="auto"/>
        <w:ind w:right="140"/>
        <w:jc w:val="both"/>
        <w:rPr>
          <w:rFonts w:ascii="Arial" w:eastAsia="Times New Roman" w:hAnsi="Arial" w:cs="Arial"/>
          <w:b/>
          <w:bCs/>
          <w:sz w:val="8"/>
          <w:szCs w:val="8"/>
          <w:lang w:val="es-ES_tradnl" w:eastAsia="es-ES" w:bidi="he-IL"/>
        </w:rPr>
      </w:pPr>
    </w:p>
    <w:p w14:paraId="0BE856C3" w14:textId="77777777" w:rsidR="005A269D" w:rsidRPr="003E4274" w:rsidRDefault="005A269D" w:rsidP="005A269D">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TERCERO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otorgada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6B5524D8" w14:textId="77777777" w:rsidR="005A269D" w:rsidRPr="009E5FB0" w:rsidRDefault="005A269D" w:rsidP="005A269D">
      <w:pPr>
        <w:suppressAutoHyphens/>
        <w:spacing w:line="240" w:lineRule="auto"/>
        <w:ind w:right="140"/>
        <w:jc w:val="both"/>
        <w:rPr>
          <w:rFonts w:ascii="Arial" w:hAnsi="Arial" w:cs="Arial"/>
          <w:b/>
          <w:bCs/>
          <w:color w:val="222222"/>
          <w:spacing w:val="-3"/>
          <w:sz w:val="4"/>
          <w:szCs w:val="4"/>
          <w:shd w:val="clear" w:color="auto" w:fill="FFFFFF"/>
        </w:rPr>
      </w:pPr>
    </w:p>
    <w:p w14:paraId="3C73608A" w14:textId="77777777" w:rsidR="005A269D" w:rsidRPr="003030DC" w:rsidRDefault="005A269D" w:rsidP="005A269D">
      <w:pPr>
        <w:tabs>
          <w:tab w:val="left" w:pos="3261"/>
          <w:tab w:val="left" w:pos="3544"/>
        </w:tabs>
        <w:suppressAutoHyphens/>
        <w:spacing w:line="240" w:lineRule="auto"/>
        <w:ind w:right="140"/>
        <w:jc w:val="both"/>
        <w:rPr>
          <w:rFonts w:ascii="Arial" w:hAnsi="Arial" w:cs="Arial"/>
          <w:spacing w:val="-3"/>
          <w:shd w:val="clear" w:color="auto" w:fill="FFFFFF"/>
        </w:rPr>
      </w:pPr>
      <w:r w:rsidRPr="003030DC">
        <w:rPr>
          <w:rFonts w:ascii="Arial" w:hAnsi="Arial" w:cs="Arial"/>
          <w:b/>
          <w:bCs/>
          <w:spacing w:val="-3"/>
          <w:shd w:val="clear" w:color="auto" w:fill="FFFFFF"/>
        </w:rPr>
        <w:t xml:space="preserve">CUARTO:                                          </w:t>
      </w:r>
      <w:r w:rsidRPr="003030DC">
        <w:rPr>
          <w:rFonts w:ascii="Arial" w:hAnsi="Arial" w:cs="Arial"/>
          <w:b/>
          <w:bCs/>
          <w:spacing w:val="-3"/>
          <w:shd w:val="clear" w:color="auto" w:fill="FFFFFF"/>
        </w:rPr>
        <w:tab/>
        <w:t>ESTABLÉCESE </w:t>
      </w:r>
      <w:r w:rsidRPr="003030DC">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314B6187" w14:textId="77777777" w:rsidR="005A269D" w:rsidRPr="009E5FB0" w:rsidRDefault="005A269D" w:rsidP="005A269D">
      <w:pPr>
        <w:suppressAutoHyphens/>
        <w:spacing w:line="240" w:lineRule="auto"/>
        <w:ind w:right="140"/>
        <w:jc w:val="both"/>
        <w:rPr>
          <w:rFonts w:ascii="Arial" w:hAnsi="Arial" w:cs="Arial"/>
          <w:b/>
          <w:bCs/>
          <w:color w:val="222222"/>
          <w:spacing w:val="-3"/>
          <w:sz w:val="4"/>
          <w:szCs w:val="4"/>
          <w:shd w:val="clear" w:color="auto" w:fill="FFFFFF"/>
        </w:rPr>
      </w:pPr>
    </w:p>
    <w:p w14:paraId="33E95841" w14:textId="77777777" w:rsidR="005A269D" w:rsidRPr="003E4274" w:rsidRDefault="005A269D" w:rsidP="005A269D">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 xml:space="preserve">QUINTO:  </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sidRPr="003E4274">
        <w:rPr>
          <w:rFonts w:ascii="Arial" w:eastAsia="Times New Roman" w:hAnsi="Arial" w:cs="Arial"/>
          <w:b/>
          <w:bCs/>
          <w:lang w:val="es-ES_tradnl" w:eastAsia="es-ES" w:bidi="he-IL"/>
        </w:rPr>
        <w:t>NOTÍFIQUE</w:t>
      </w:r>
      <w:r w:rsidRPr="003E4274">
        <w:rPr>
          <w:rFonts w:ascii="Arial" w:eastAsia="Times New Roman" w:hAnsi="Arial" w:cs="Arial"/>
          <w:bCs/>
          <w:lang w:val="es-ES_tradnl" w:eastAsia="es-ES" w:bidi="he-IL"/>
        </w:rPr>
        <w:t xml:space="preserve"> la Unidad de Rentas y Patentes la presente Resolución.</w:t>
      </w:r>
    </w:p>
    <w:p w14:paraId="19EB71C9" w14:textId="77777777" w:rsidR="005A269D" w:rsidRPr="009E5FB0" w:rsidRDefault="005A269D" w:rsidP="005A269D">
      <w:pPr>
        <w:suppressAutoHyphens/>
        <w:ind w:right="140"/>
        <w:jc w:val="both"/>
        <w:rPr>
          <w:rFonts w:ascii="Arial" w:eastAsia="Times New Roman" w:hAnsi="Arial" w:cs="Arial"/>
          <w:b/>
          <w:bCs/>
          <w:sz w:val="4"/>
          <w:szCs w:val="4"/>
          <w:lang w:val="es-ES_tradnl" w:eastAsia="es-ES" w:bidi="he-IL"/>
        </w:rPr>
      </w:pPr>
    </w:p>
    <w:p w14:paraId="7878DA06" w14:textId="77777777" w:rsidR="005A269D" w:rsidRDefault="005A269D" w:rsidP="005A269D">
      <w:pPr>
        <w:tabs>
          <w:tab w:val="left" w:pos="3119"/>
        </w:tabs>
        <w:suppressAutoHyphens/>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SEXTO: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Pr="003E4274">
        <w:rPr>
          <w:rFonts w:ascii="Arial" w:eastAsia="Times New Roman" w:hAnsi="Arial" w:cs="Arial"/>
          <w:b/>
          <w:bCs/>
          <w:lang w:val="es-ES_tradnl" w:eastAsia="es-ES" w:bidi="he-IL"/>
        </w:rPr>
        <w:t xml:space="preserve">ADOPTEN </w:t>
      </w:r>
      <w:r w:rsidRPr="003E4274">
        <w:rPr>
          <w:rFonts w:ascii="Arial" w:eastAsia="Times New Roman" w:hAnsi="Arial" w:cs="Arial"/>
          <w:bCs/>
          <w:lang w:val="es-ES_tradnl" w:eastAsia="es-ES" w:bidi="he-IL"/>
        </w:rPr>
        <w:t>las Unidades de Rentas y Patentes y Fiscalización las medidas pertinentes para el cumplimiento de dicha Resolución.</w:t>
      </w:r>
      <w:r w:rsidRPr="003E4274">
        <w:rPr>
          <w:rFonts w:ascii="Arial" w:eastAsia="Times New Roman" w:hAnsi="Arial" w:cs="Arial"/>
          <w:bCs/>
          <w:lang w:val="es-ES_tradnl" w:eastAsia="es-ES" w:bidi="he-IL"/>
        </w:rPr>
        <w:tab/>
      </w:r>
    </w:p>
    <w:p w14:paraId="3591CACF" w14:textId="5658A7CC" w:rsidR="00DD2F29" w:rsidRPr="00AF001A" w:rsidRDefault="00DD2F29" w:rsidP="00BF65D0">
      <w:pPr>
        <w:spacing w:line="360" w:lineRule="auto"/>
        <w:rPr>
          <w:sz w:val="20"/>
          <w:szCs w:val="20"/>
        </w:rPr>
      </w:pPr>
    </w:p>
    <w:sectPr w:rsidR="00DD2F29" w:rsidRPr="00AF001A" w:rsidSect="00152D8E">
      <w:headerReference w:type="default" r:id="rId9"/>
      <w:footerReference w:type="default" r:id="rId10"/>
      <w:pgSz w:w="12240" w:h="18720" w:code="14"/>
      <w:pgMar w:top="1417" w:right="1701" w:bottom="1417" w:left="1701" w:header="708" w:footer="15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74A16" w14:textId="77777777" w:rsidR="0053314C" w:rsidRDefault="0053314C">
      <w:pPr>
        <w:spacing w:after="0" w:line="240" w:lineRule="auto"/>
      </w:pPr>
      <w:r>
        <w:separator/>
      </w:r>
    </w:p>
  </w:endnote>
  <w:endnote w:type="continuationSeparator" w:id="0">
    <w:p w14:paraId="14F58009" w14:textId="77777777" w:rsidR="0053314C" w:rsidRDefault="0053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5888AFA9" w14:textId="77777777" w:rsidR="00152D8E" w:rsidRDefault="00152D8E">
    <w:pPr>
      <w:jc w:val="both"/>
      <w:rPr>
        <w:rFonts w:ascii="Arial" w:eastAsia="Arial" w:hAnsi="Arial" w:cs="Arial"/>
        <w:b/>
        <w:color w:val="000000"/>
        <w:sz w:val="14"/>
        <w:szCs w:val="14"/>
        <w:u w:val="single"/>
      </w:rPr>
    </w:pPr>
  </w:p>
  <w:p w14:paraId="16340752" w14:textId="04FF416E"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Administración Municipal – Finanzas – Control Interno – Secretaría Municipal – Fiscalización Municipal – Rentas y Patentes - Interesado</w:t>
    </w:r>
  </w:p>
  <w:p w14:paraId="65098291" w14:textId="72E1FBD7" w:rsidR="00DD2F29" w:rsidRPr="00AF001A" w:rsidRDefault="00AC169A">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4"/>
        <w:szCs w:val="14"/>
      </w:rPr>
      <w:t>CPS</w:t>
    </w:r>
    <w:r w:rsidR="004E6286">
      <w:rPr>
        <w:rFonts w:ascii="Arial" w:eastAsia="Arial" w:hAnsi="Arial" w:cs="Arial"/>
        <w:b/>
        <w:color w:val="000000"/>
        <w:sz w:val="14"/>
        <w:szCs w:val="14"/>
      </w:rPr>
      <w:t>/</w:t>
    </w:r>
    <w:r w:rsidR="00EA0FD1">
      <w:rPr>
        <w:rFonts w:ascii="Arial" w:eastAsia="Arial" w:hAnsi="Arial" w:cs="Arial"/>
        <w:b/>
        <w:color w:val="000000"/>
        <w:sz w:val="14"/>
        <w:szCs w:val="14"/>
      </w:rPr>
      <w:t>DMB/</w:t>
    </w:r>
    <w:r w:rsidR="00020264">
      <w:rPr>
        <w:rFonts w:ascii="Arial" w:eastAsia="Arial" w:hAnsi="Arial" w:cs="Arial"/>
        <w:b/>
        <w:color w:val="000000"/>
        <w:sz w:val="14"/>
        <w:szCs w:val="14"/>
      </w:rPr>
      <w:t>cdl</w:t>
    </w:r>
    <w:r w:rsidR="00CA28E3" w:rsidRPr="00AF001A">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208F5" w14:textId="77777777" w:rsidR="0053314C" w:rsidRDefault="0053314C">
      <w:pPr>
        <w:spacing w:after="0" w:line="240" w:lineRule="auto"/>
      </w:pPr>
      <w:r>
        <w:separator/>
      </w:r>
    </w:p>
  </w:footnote>
  <w:footnote w:type="continuationSeparator" w:id="0">
    <w:p w14:paraId="41449249" w14:textId="77777777" w:rsidR="0053314C" w:rsidRDefault="00533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B192879">
          <wp:simplePos x="0" y="0"/>
          <wp:positionH relativeFrom="page">
            <wp:align>right</wp:align>
          </wp:positionH>
          <wp:positionV relativeFrom="paragraph">
            <wp:posOffset>-436880</wp:posOffset>
          </wp:positionV>
          <wp:extent cx="7759556" cy="11866947"/>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1303A"/>
    <w:rsid w:val="00020264"/>
    <w:rsid w:val="00043F84"/>
    <w:rsid w:val="00081F85"/>
    <w:rsid w:val="000B0903"/>
    <w:rsid w:val="000F784C"/>
    <w:rsid w:val="00152D8E"/>
    <w:rsid w:val="00193927"/>
    <w:rsid w:val="001A7962"/>
    <w:rsid w:val="001B29A5"/>
    <w:rsid w:val="001B6454"/>
    <w:rsid w:val="001C6139"/>
    <w:rsid w:val="001D16A1"/>
    <w:rsid w:val="001E7D0D"/>
    <w:rsid w:val="00272757"/>
    <w:rsid w:val="0029104E"/>
    <w:rsid w:val="002B416A"/>
    <w:rsid w:val="002D005B"/>
    <w:rsid w:val="003030DC"/>
    <w:rsid w:val="00327ECF"/>
    <w:rsid w:val="00387E7E"/>
    <w:rsid w:val="003E39DC"/>
    <w:rsid w:val="0043289E"/>
    <w:rsid w:val="00441FDB"/>
    <w:rsid w:val="004C0A8C"/>
    <w:rsid w:val="004E6286"/>
    <w:rsid w:val="00532763"/>
    <w:rsid w:val="0053314C"/>
    <w:rsid w:val="005736E3"/>
    <w:rsid w:val="005A269D"/>
    <w:rsid w:val="005A3E1A"/>
    <w:rsid w:val="00636490"/>
    <w:rsid w:val="006472BC"/>
    <w:rsid w:val="00690E62"/>
    <w:rsid w:val="00701A0C"/>
    <w:rsid w:val="00755DD7"/>
    <w:rsid w:val="00767596"/>
    <w:rsid w:val="007A5118"/>
    <w:rsid w:val="007E5382"/>
    <w:rsid w:val="007F7AA1"/>
    <w:rsid w:val="008226AC"/>
    <w:rsid w:val="0084345F"/>
    <w:rsid w:val="00860840"/>
    <w:rsid w:val="008937E5"/>
    <w:rsid w:val="008E1F06"/>
    <w:rsid w:val="00927B7B"/>
    <w:rsid w:val="009B46B0"/>
    <w:rsid w:val="009E5FB0"/>
    <w:rsid w:val="00A54A02"/>
    <w:rsid w:val="00A66DD1"/>
    <w:rsid w:val="00A778B3"/>
    <w:rsid w:val="00AC153A"/>
    <w:rsid w:val="00AC169A"/>
    <w:rsid w:val="00AF001A"/>
    <w:rsid w:val="00BC0884"/>
    <w:rsid w:val="00BF65D0"/>
    <w:rsid w:val="00C202A6"/>
    <w:rsid w:val="00C82C6B"/>
    <w:rsid w:val="00C86E8E"/>
    <w:rsid w:val="00CA28E3"/>
    <w:rsid w:val="00CB3ED9"/>
    <w:rsid w:val="00D04DF6"/>
    <w:rsid w:val="00DD2F29"/>
    <w:rsid w:val="00E04663"/>
    <w:rsid w:val="00E11234"/>
    <w:rsid w:val="00E2647C"/>
    <w:rsid w:val="00E418C3"/>
    <w:rsid w:val="00E45FD8"/>
    <w:rsid w:val="00E94DB4"/>
    <w:rsid w:val="00EA0FD1"/>
    <w:rsid w:val="00ED233B"/>
    <w:rsid w:val="00F24916"/>
    <w:rsid w:val="00F31DD9"/>
    <w:rsid w:val="00F47022"/>
    <w:rsid w:val="00F75FF0"/>
    <w:rsid w:val="00F95941"/>
    <w:rsid w:val="00FB0DD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A778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770395137">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1224E9-9A2E-43B8-B47D-5159308C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536</Words>
  <Characters>2951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27</cp:revision>
  <cp:lastPrinted>2025-03-11T18:25:00Z</cp:lastPrinted>
  <dcterms:created xsi:type="dcterms:W3CDTF">2025-06-02T20:02:00Z</dcterms:created>
  <dcterms:modified xsi:type="dcterms:W3CDTF">2026-01-13T13:09:00Z</dcterms:modified>
</cp:coreProperties>
</file>