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EBFA4" w14:textId="77777777" w:rsidR="00DE1546" w:rsidRPr="00605BC6" w:rsidRDefault="00DE1546" w:rsidP="00DE1546">
      <w:pPr>
        <w:jc w:val="both"/>
        <w:rPr>
          <w:rFonts w:ascii="Arial" w:hAnsi="Arial" w:cs="Arial"/>
          <w:b/>
          <w:i/>
        </w:rPr>
      </w:pPr>
      <w:bookmarkStart w:id="0" w:name="_Hlk60061722"/>
      <w:r w:rsidRPr="00605BC6">
        <w:rPr>
          <w:rFonts w:ascii="Arial" w:hAnsi="Arial" w:cs="Arial"/>
          <w:b/>
          <w:i/>
        </w:rPr>
        <w:t xml:space="preserve">QUILLOTA,  </w:t>
      </w:r>
    </w:p>
    <w:p w14:paraId="723AC95F" w14:textId="77777777" w:rsidR="00DE1546" w:rsidRPr="00332731" w:rsidRDefault="00DE1546" w:rsidP="00DE1546">
      <w:pPr>
        <w:jc w:val="both"/>
        <w:rPr>
          <w:rFonts w:ascii="Arial" w:hAnsi="Arial" w:cs="Arial"/>
          <w:b/>
          <w:i/>
          <w:sz w:val="28"/>
          <w:szCs w:val="28"/>
        </w:rPr>
      </w:pPr>
      <w:r w:rsidRPr="00605BC6">
        <w:rPr>
          <w:rFonts w:ascii="Arial" w:hAnsi="Arial" w:cs="Arial"/>
          <w:i/>
        </w:rPr>
        <w:t>La Alcaldía decretó hoy lo que sigue:</w:t>
      </w:r>
      <w:r w:rsidRPr="00605BC6">
        <w:rPr>
          <w:rFonts w:ascii="Arial" w:hAnsi="Arial" w:cs="Arial"/>
          <w:i/>
        </w:rPr>
        <w:tab/>
      </w:r>
      <w:r w:rsidRPr="00314111">
        <w:rPr>
          <w:rFonts w:ascii="Arial" w:hAnsi="Arial" w:cs="Arial"/>
          <w:i/>
          <w:sz w:val="20"/>
        </w:rPr>
        <w:tab/>
      </w:r>
      <w:r w:rsidRPr="00314111">
        <w:rPr>
          <w:rFonts w:ascii="Arial" w:hAnsi="Arial" w:cs="Arial"/>
          <w:i/>
          <w:sz w:val="20"/>
        </w:rPr>
        <w:tab/>
        <w:t xml:space="preserve">   </w:t>
      </w:r>
      <w:r w:rsidRPr="00314111">
        <w:rPr>
          <w:rFonts w:ascii="Arial" w:hAnsi="Arial" w:cs="Arial"/>
          <w:b/>
          <w:i/>
          <w:sz w:val="28"/>
          <w:szCs w:val="28"/>
        </w:rPr>
        <w:t xml:space="preserve">EXENTO </w:t>
      </w:r>
      <w:proofErr w:type="spellStart"/>
      <w:r w:rsidRPr="00314111">
        <w:rPr>
          <w:rFonts w:ascii="Arial" w:hAnsi="Arial" w:cs="Arial"/>
          <w:b/>
          <w:i/>
          <w:sz w:val="28"/>
          <w:szCs w:val="28"/>
        </w:rPr>
        <w:t>N°</w:t>
      </w:r>
      <w:proofErr w:type="spellEnd"/>
      <w:r w:rsidRPr="00314111">
        <w:rPr>
          <w:rFonts w:ascii="Arial" w:hAnsi="Arial" w:cs="Arial"/>
          <w:b/>
          <w:i/>
          <w:sz w:val="28"/>
          <w:szCs w:val="28"/>
        </w:rPr>
        <w:t>___________</w:t>
      </w:r>
    </w:p>
    <w:p w14:paraId="544C36B3" w14:textId="77777777" w:rsidR="00DE1546" w:rsidRPr="00332731" w:rsidRDefault="00DE1546" w:rsidP="00DE1546">
      <w:pPr>
        <w:tabs>
          <w:tab w:val="left" w:pos="2977"/>
        </w:tabs>
        <w:jc w:val="both"/>
        <w:rPr>
          <w:rFonts w:ascii="Arial" w:hAnsi="Arial" w:cs="Arial"/>
          <w:b/>
          <w:sz w:val="28"/>
          <w:szCs w:val="28"/>
        </w:rPr>
      </w:pPr>
      <w:r w:rsidRPr="00314111">
        <w:rPr>
          <w:rFonts w:ascii="Arial" w:hAnsi="Arial" w:cs="Arial"/>
          <w:b/>
          <w:sz w:val="28"/>
          <w:szCs w:val="28"/>
        </w:rPr>
        <w:t xml:space="preserve">NUM:  </w:t>
      </w:r>
      <w:r w:rsidRPr="00314111">
        <w:rPr>
          <w:rFonts w:ascii="Arial" w:hAnsi="Arial" w:cs="Arial"/>
          <w:b/>
          <w:sz w:val="28"/>
          <w:szCs w:val="28"/>
          <w:u w:val="single"/>
        </w:rPr>
        <w:t xml:space="preserve">                          /</w:t>
      </w:r>
      <w:r w:rsidRPr="00314111">
        <w:rPr>
          <w:rFonts w:ascii="Arial" w:hAnsi="Arial" w:cs="Arial"/>
          <w:b/>
          <w:sz w:val="28"/>
          <w:szCs w:val="28"/>
        </w:rPr>
        <w:t xml:space="preserve"> VISTOS:</w:t>
      </w:r>
    </w:p>
    <w:p w14:paraId="0ADB4E2B" w14:textId="77777777" w:rsidR="00DE1546" w:rsidRPr="00314111" w:rsidRDefault="00DE1546" w:rsidP="00DE1546">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w:t>
      </w:r>
      <w:proofErr w:type="gramStart"/>
      <w:r w:rsidRPr="00314111">
        <w:rPr>
          <w:rFonts w:ascii="Arial" w:hAnsi="Arial" w:cs="Arial"/>
        </w:rPr>
        <w:t xml:space="preserve">gestionar  </w:t>
      </w:r>
      <w:r>
        <w:rPr>
          <w:rFonts w:ascii="Arial" w:hAnsi="Arial" w:cs="Arial"/>
        </w:rPr>
        <w:t>a</w:t>
      </w:r>
      <w:r w:rsidRPr="00314111">
        <w:rPr>
          <w:rFonts w:ascii="Arial" w:hAnsi="Arial" w:cs="Arial"/>
        </w:rPr>
        <w:t>nexos</w:t>
      </w:r>
      <w:proofErr w:type="gramEnd"/>
      <w:r w:rsidRPr="00314111">
        <w:rPr>
          <w:rFonts w:ascii="Arial" w:hAnsi="Arial" w:cs="Arial"/>
        </w:rPr>
        <w:t xml:space="preserve">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1A5272A2" w14:textId="77777777" w:rsidR="00DE1546" w:rsidRPr="00314111" w:rsidRDefault="00DE1546" w:rsidP="00DE1546">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68046E5E" w14:textId="77777777" w:rsidR="00DE1546" w:rsidRPr="00930257" w:rsidRDefault="00DE1546" w:rsidP="00DE1546">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NICOLE TAPIA GUERRA</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0D0AEADC" w14:textId="77777777" w:rsidR="00DE1546" w:rsidRPr="0014164E" w:rsidRDefault="00DE1546" w:rsidP="00DE1546">
      <w:pPr>
        <w:numPr>
          <w:ilvl w:val="0"/>
          <w:numId w:val="1"/>
        </w:numPr>
        <w:tabs>
          <w:tab w:val="left" w:pos="3119"/>
        </w:tabs>
        <w:spacing w:after="0"/>
        <w:jc w:val="both"/>
        <w:rPr>
          <w:rFonts w:ascii="Arial" w:hAnsi="Arial" w:cs="Arial"/>
        </w:rPr>
      </w:pPr>
      <w:bookmarkStart w:id="1"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NICOLE TAPIA GUERRA</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655 Exento N°424 de 16 de enero de 2020</w:t>
      </w:r>
      <w:r w:rsidRPr="00197925">
        <w:rPr>
          <w:rFonts w:ascii="Arial" w:hAnsi="Arial" w:cs="Arial"/>
        </w:rPr>
        <w:fldChar w:fldCharType="end"/>
      </w:r>
      <w:bookmarkEnd w:id="1"/>
      <w:r w:rsidRPr="0014164E">
        <w:rPr>
          <w:rFonts w:ascii="Arial" w:hAnsi="Arial" w:cs="Arial"/>
          <w:b/>
        </w:rPr>
        <w:t>;</w:t>
      </w:r>
    </w:p>
    <w:p w14:paraId="76E0C42C" w14:textId="77777777" w:rsidR="00DE1546" w:rsidRPr="00314111" w:rsidRDefault="00DE1546" w:rsidP="00DE1546">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27D2CC6A" w14:textId="77777777" w:rsidR="00DE1546" w:rsidRPr="00314111" w:rsidRDefault="00DE1546" w:rsidP="00DE1546">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5CF8BEDF" w14:textId="77777777" w:rsidR="00DE1546" w:rsidRDefault="00DE1546" w:rsidP="00DE1546">
      <w:pPr>
        <w:numPr>
          <w:ilvl w:val="0"/>
          <w:numId w:val="1"/>
        </w:numPr>
        <w:tabs>
          <w:tab w:val="left" w:pos="3119"/>
        </w:tabs>
        <w:spacing w:after="0"/>
        <w:jc w:val="both"/>
        <w:rPr>
          <w:rFonts w:ascii="Arial" w:hAnsi="Arial" w:cs="Arial"/>
        </w:rPr>
      </w:pPr>
      <w:r w:rsidRPr="00314111">
        <w:rPr>
          <w:rFonts w:ascii="Arial" w:hAnsi="Arial" w:cs="Arial"/>
        </w:rPr>
        <w:t xml:space="preserve">La Resolución </w:t>
      </w:r>
      <w:proofErr w:type="spellStart"/>
      <w:r w:rsidRPr="00314111">
        <w:rPr>
          <w:rFonts w:ascii="Arial" w:hAnsi="Arial" w:cs="Arial"/>
        </w:rPr>
        <w:t>N°</w:t>
      </w:r>
      <w:proofErr w:type="spellEnd"/>
      <w:r w:rsidRPr="00314111">
        <w:rPr>
          <w:rFonts w:ascii="Arial" w:hAnsi="Arial" w:cs="Arial"/>
        </w:rPr>
        <w:t xml:space="preserve">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4DBF4BF9" w14:textId="77777777" w:rsidR="00DE1546" w:rsidRPr="00332731" w:rsidRDefault="00DE1546" w:rsidP="00DE1546">
      <w:pPr>
        <w:tabs>
          <w:tab w:val="left" w:pos="3119"/>
        </w:tabs>
        <w:spacing w:after="0"/>
        <w:ind w:left="644"/>
        <w:jc w:val="both"/>
        <w:rPr>
          <w:rFonts w:ascii="Arial" w:hAnsi="Arial" w:cs="Arial"/>
        </w:rPr>
      </w:pPr>
    </w:p>
    <w:p w14:paraId="3ED27CED" w14:textId="77777777" w:rsidR="00DE1546" w:rsidRPr="00314111" w:rsidRDefault="00DE1546" w:rsidP="00DE1546">
      <w:pPr>
        <w:tabs>
          <w:tab w:val="left" w:pos="3119"/>
        </w:tabs>
        <w:jc w:val="center"/>
        <w:rPr>
          <w:rFonts w:ascii="Arial" w:hAnsi="Arial" w:cs="Arial"/>
          <w:b/>
          <w:i/>
          <w:u w:val="single"/>
        </w:rPr>
      </w:pPr>
      <w:r w:rsidRPr="00314111">
        <w:rPr>
          <w:rFonts w:ascii="Arial" w:hAnsi="Arial" w:cs="Arial"/>
          <w:b/>
          <w:i/>
          <w:u w:val="single"/>
        </w:rPr>
        <w:t>D E C R E T O</w:t>
      </w:r>
    </w:p>
    <w:p w14:paraId="2C0F7866" w14:textId="77777777" w:rsidR="00DE1546" w:rsidRPr="00314111" w:rsidRDefault="00DE1546" w:rsidP="00DE1546">
      <w:pPr>
        <w:tabs>
          <w:tab w:val="left" w:pos="3119"/>
        </w:tabs>
        <w:jc w:val="both"/>
        <w:rPr>
          <w:rFonts w:ascii="Arial" w:hAnsi="Arial" w:cs="Arial"/>
          <w:i/>
          <w:u w:val="single"/>
        </w:rPr>
      </w:pPr>
    </w:p>
    <w:p w14:paraId="688AB4E6" w14:textId="77777777" w:rsidR="00DE1546" w:rsidRDefault="00DE1546" w:rsidP="00DE1546">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NICOLE TAPIA GUERRA</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17.978.523-4</w:t>
      </w:r>
      <w:r>
        <w:rPr>
          <w:rFonts w:ascii="Arial" w:eastAsia="Arial Unicode MS" w:hAnsi="Arial" w:cs="Arial"/>
          <w:bCs/>
          <w:color w:val="000000" w:themeColor="text1"/>
          <w:spacing w:val="-3"/>
        </w:rPr>
        <w:fldChar w:fldCharType="end"/>
      </w:r>
      <w:r>
        <w:rPr>
          <w:rFonts w:ascii="Arial" w:eastAsia="Arial Unicode MS" w:hAnsi="Arial" w:cs="Arial"/>
          <w:bCs/>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655 Exento N°424 de 16 de enero de 2020</w:t>
      </w:r>
      <w:r>
        <w:rPr>
          <w:rFonts w:ascii="Arial" w:hAnsi="Arial" w:cs="Arial"/>
        </w:rPr>
        <w:fldChar w:fldCharType="end"/>
      </w:r>
      <w:r>
        <w:rPr>
          <w:rFonts w:ascii="Arial" w:hAnsi="Arial" w:cs="Arial"/>
        </w:rPr>
        <w:t xml:space="preserve">, que es del siguiente tenor: </w:t>
      </w:r>
    </w:p>
    <w:p w14:paraId="2C4ABF36" w14:textId="77777777" w:rsidR="00DE1546" w:rsidRPr="00627EB3" w:rsidRDefault="00DE1546" w:rsidP="00DE1546">
      <w:pPr>
        <w:tabs>
          <w:tab w:val="left" w:pos="3828"/>
          <w:tab w:val="left" w:pos="3969"/>
        </w:tabs>
        <w:jc w:val="both"/>
        <w:rPr>
          <w:rFonts w:ascii="Arial" w:hAnsi="Arial" w:cs="Arial"/>
        </w:rPr>
      </w:pPr>
    </w:p>
    <w:p w14:paraId="4A96446C" w14:textId="77777777" w:rsidR="00DE1546" w:rsidRPr="002F6F37" w:rsidRDefault="00DE1546" w:rsidP="00DE1546">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655 Exento N°424 de 16 de enero de 2020</w:t>
      </w:r>
      <w:r>
        <w:rPr>
          <w:rFonts w:ascii="Arial" w:hAnsi="Arial" w:cs="Arial"/>
          <w:i/>
          <w:iCs/>
        </w:rPr>
        <w:fldChar w:fldCharType="end"/>
      </w:r>
      <w:r w:rsidRPr="002F6F37">
        <w:rPr>
          <w:rFonts w:ascii="Arial" w:hAnsi="Arial" w:cs="Arial"/>
          <w:i/>
          <w:iCs/>
        </w:rPr>
        <w:t>.</w:t>
      </w:r>
    </w:p>
    <w:p w14:paraId="01CBB9DB" w14:textId="77777777" w:rsidR="00DE1546" w:rsidRPr="002F6F37" w:rsidRDefault="00DE1546" w:rsidP="00DE1546">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7FA5B922" w14:textId="77777777" w:rsidR="00DE1546" w:rsidRPr="00332731" w:rsidRDefault="00DE1546" w:rsidP="00DE1546">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contrato singularizado en la cláusula primera, sea total o parcial, correspondiente al año 2020, para gozarlo durante la anualidad 2021. </w:t>
      </w:r>
    </w:p>
    <w:p w14:paraId="13BC3E80" w14:textId="77777777" w:rsidR="00DE1546" w:rsidRPr="002F6F37" w:rsidRDefault="00DE1546" w:rsidP="00DE1546">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37B66355" w14:textId="77777777" w:rsidR="00DE1546" w:rsidRPr="002F6F37" w:rsidRDefault="00DE1546" w:rsidP="00DE1546">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6B0D7B82" w14:textId="77777777" w:rsidR="00DE1546" w:rsidRPr="002F6F37" w:rsidRDefault="00DE1546" w:rsidP="00DE1546">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7F481CF0" w14:textId="77777777" w:rsidR="00DE1546" w:rsidRPr="002F6F37" w:rsidRDefault="00DE1546" w:rsidP="00DE1546">
      <w:pPr>
        <w:tabs>
          <w:tab w:val="left" w:pos="3828"/>
          <w:tab w:val="left" w:pos="3969"/>
        </w:tabs>
        <w:jc w:val="both"/>
        <w:rPr>
          <w:rFonts w:ascii="Arial" w:hAnsi="Arial" w:cs="Arial"/>
          <w:i/>
          <w:iCs/>
        </w:rPr>
      </w:pPr>
    </w:p>
    <w:p w14:paraId="0C8B26FD" w14:textId="77777777" w:rsidR="00DE1546" w:rsidRPr="00314111" w:rsidRDefault="00DE1546" w:rsidP="00DE1546">
      <w:pPr>
        <w:tabs>
          <w:tab w:val="left" w:pos="-720"/>
          <w:tab w:val="left" w:pos="0"/>
        </w:tabs>
        <w:suppressAutoHyphens/>
        <w:jc w:val="both"/>
        <w:rPr>
          <w:rFonts w:ascii="Arial" w:hAnsi="Arial" w:cs="Arial"/>
          <w:b/>
          <w:u w:val="single"/>
        </w:rPr>
      </w:pPr>
    </w:p>
    <w:p w14:paraId="51637EDE" w14:textId="77777777" w:rsidR="00DE1546" w:rsidRDefault="00DE1546" w:rsidP="00DE1546">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7106E502" w14:textId="77777777" w:rsidR="00DE1546" w:rsidRPr="00314111" w:rsidRDefault="00DE1546" w:rsidP="00DE1546">
      <w:pPr>
        <w:jc w:val="both"/>
        <w:rPr>
          <w:rFonts w:ascii="Arial" w:hAnsi="Arial" w:cs="Arial"/>
        </w:rPr>
      </w:pPr>
    </w:p>
    <w:p w14:paraId="308C802E" w14:textId="77777777" w:rsidR="00DE1546" w:rsidRPr="00314111" w:rsidRDefault="00DE1546" w:rsidP="00DE1546">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191E2155" w14:textId="77777777" w:rsidR="00DE1546" w:rsidRPr="00314111" w:rsidRDefault="00DE1546" w:rsidP="00DE1546">
      <w:pPr>
        <w:spacing w:line="360" w:lineRule="auto"/>
        <w:jc w:val="both"/>
        <w:rPr>
          <w:rFonts w:ascii="Arial" w:hAnsi="Arial" w:cs="Arial"/>
          <w:i/>
        </w:rPr>
      </w:pPr>
    </w:p>
    <w:p w14:paraId="33F16B55" w14:textId="77777777" w:rsidR="00DE1546" w:rsidRDefault="00DE1546" w:rsidP="00DE1546">
      <w:pPr>
        <w:jc w:val="both"/>
        <w:rPr>
          <w:rFonts w:ascii="Arial" w:hAnsi="Arial" w:cs="Arial"/>
          <w:i/>
        </w:rPr>
      </w:pPr>
    </w:p>
    <w:p w14:paraId="4FAF7139" w14:textId="77777777" w:rsidR="00DE1546" w:rsidRPr="00314111" w:rsidRDefault="00DE1546" w:rsidP="00DE1546">
      <w:pPr>
        <w:jc w:val="both"/>
        <w:rPr>
          <w:rFonts w:ascii="Arial" w:hAnsi="Arial" w:cs="Arial"/>
          <w:i/>
        </w:rPr>
      </w:pPr>
    </w:p>
    <w:p w14:paraId="18976D47" w14:textId="77777777" w:rsidR="00DE1546" w:rsidRDefault="00DE1546" w:rsidP="00DE1546">
      <w:pPr>
        <w:jc w:val="both"/>
        <w:rPr>
          <w:rFonts w:ascii="Arial" w:hAnsi="Arial" w:cs="Arial"/>
          <w:i/>
        </w:rPr>
      </w:pPr>
    </w:p>
    <w:p w14:paraId="044800E8" w14:textId="77777777" w:rsidR="00DE1546" w:rsidRDefault="00DE1546" w:rsidP="00DE1546">
      <w:pPr>
        <w:jc w:val="both"/>
        <w:rPr>
          <w:rFonts w:ascii="Arial" w:hAnsi="Arial" w:cs="Arial"/>
          <w:i/>
        </w:rPr>
      </w:pPr>
    </w:p>
    <w:p w14:paraId="59577C07" w14:textId="77777777" w:rsidR="00DE1546" w:rsidRDefault="00DE1546" w:rsidP="00DE1546">
      <w:pPr>
        <w:jc w:val="both"/>
        <w:rPr>
          <w:rFonts w:ascii="Arial" w:hAnsi="Arial" w:cs="Arial"/>
          <w:i/>
        </w:rPr>
      </w:pPr>
    </w:p>
    <w:p w14:paraId="0C3DF7C8" w14:textId="77777777" w:rsidR="00DE1546" w:rsidRDefault="00DE1546" w:rsidP="00DE1546">
      <w:pPr>
        <w:jc w:val="both"/>
        <w:rPr>
          <w:rFonts w:ascii="Arial" w:hAnsi="Arial" w:cs="Arial"/>
          <w:i/>
        </w:rPr>
      </w:pPr>
    </w:p>
    <w:p w14:paraId="405761F6" w14:textId="77777777" w:rsidR="00DE1546" w:rsidRDefault="00DE1546" w:rsidP="00DE1546">
      <w:pPr>
        <w:jc w:val="both"/>
        <w:rPr>
          <w:rFonts w:ascii="Arial" w:hAnsi="Arial" w:cs="Arial"/>
          <w:i/>
        </w:rPr>
      </w:pPr>
    </w:p>
    <w:p w14:paraId="7355FDF2" w14:textId="77777777" w:rsidR="00DE1546" w:rsidRDefault="00DE1546" w:rsidP="00DE1546">
      <w:pPr>
        <w:jc w:val="both"/>
        <w:rPr>
          <w:rFonts w:ascii="Arial" w:hAnsi="Arial" w:cs="Arial"/>
          <w:i/>
        </w:rPr>
      </w:pPr>
    </w:p>
    <w:p w14:paraId="44FC161D" w14:textId="77777777" w:rsidR="00DE1546" w:rsidRDefault="00DE1546" w:rsidP="00DE1546">
      <w:pPr>
        <w:jc w:val="both"/>
        <w:rPr>
          <w:rFonts w:ascii="Arial" w:hAnsi="Arial" w:cs="Arial"/>
          <w:i/>
        </w:rPr>
      </w:pPr>
    </w:p>
    <w:p w14:paraId="15E93147" w14:textId="77777777" w:rsidR="00DE1546" w:rsidRDefault="00DE1546" w:rsidP="00DE1546">
      <w:pPr>
        <w:jc w:val="both"/>
        <w:rPr>
          <w:rFonts w:ascii="Arial" w:hAnsi="Arial" w:cs="Arial"/>
          <w:i/>
        </w:rPr>
      </w:pPr>
    </w:p>
    <w:p w14:paraId="2E1422FF" w14:textId="77777777" w:rsidR="00DE1546" w:rsidRPr="00314111" w:rsidRDefault="00DE1546" w:rsidP="00DE1546">
      <w:pPr>
        <w:jc w:val="both"/>
        <w:rPr>
          <w:rFonts w:ascii="Arial" w:hAnsi="Arial" w:cs="Arial"/>
          <w:i/>
        </w:rPr>
      </w:pPr>
    </w:p>
    <w:p w14:paraId="558F5EF0" w14:textId="77777777" w:rsidR="00DE1546" w:rsidRPr="00314111" w:rsidRDefault="00DE1546" w:rsidP="00DE1546">
      <w:pPr>
        <w:suppressAutoHyphens/>
        <w:jc w:val="both"/>
        <w:rPr>
          <w:rFonts w:ascii="Arial" w:hAnsi="Arial" w:cs="Arial"/>
          <w:spacing w:val="-3"/>
          <w:u w:val="single"/>
        </w:rPr>
      </w:pPr>
    </w:p>
    <w:p w14:paraId="7839EFE8" w14:textId="77777777" w:rsidR="00DE1546" w:rsidRPr="00314111" w:rsidRDefault="00DE1546" w:rsidP="00DE1546">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61B58580" w14:textId="77777777" w:rsidR="00DE1546" w:rsidRPr="00314111" w:rsidRDefault="00DE1546" w:rsidP="00DE1546">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0BCF60D6" w14:textId="77777777" w:rsidR="00DE1546" w:rsidRPr="00332731" w:rsidRDefault="00DE1546" w:rsidP="00DE1546">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8712C0">
      <w:headerReference w:type="default" r:id="rId7"/>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0B8DD" w14:textId="77777777" w:rsidR="00A022C0" w:rsidRDefault="00A022C0" w:rsidP="00263524">
      <w:pPr>
        <w:spacing w:after="0" w:line="240" w:lineRule="auto"/>
      </w:pPr>
      <w:r>
        <w:separator/>
      </w:r>
    </w:p>
  </w:endnote>
  <w:endnote w:type="continuationSeparator" w:id="0">
    <w:p w14:paraId="016FC0A1" w14:textId="77777777" w:rsidR="00A022C0" w:rsidRDefault="00A022C0"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28CBE" w14:textId="77777777" w:rsidR="00A022C0" w:rsidRDefault="00A022C0" w:rsidP="00263524">
      <w:pPr>
        <w:spacing w:after="0" w:line="240" w:lineRule="auto"/>
      </w:pPr>
      <w:r>
        <w:separator/>
      </w:r>
    </w:p>
  </w:footnote>
  <w:footnote w:type="continuationSeparator" w:id="0">
    <w:p w14:paraId="5F83DEF9" w14:textId="77777777" w:rsidR="00A022C0" w:rsidRDefault="00A022C0" w:rsidP="00263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24"/>
    <w:rsid w:val="00032CBC"/>
    <w:rsid w:val="001A7D79"/>
    <w:rsid w:val="00256A99"/>
    <w:rsid w:val="00263524"/>
    <w:rsid w:val="004A032E"/>
    <w:rsid w:val="005A248D"/>
    <w:rsid w:val="0065004C"/>
    <w:rsid w:val="0070760F"/>
    <w:rsid w:val="008712C0"/>
    <w:rsid w:val="00897C6E"/>
    <w:rsid w:val="009D73FB"/>
    <w:rsid w:val="00A022C0"/>
    <w:rsid w:val="00A222B1"/>
    <w:rsid w:val="00DE1546"/>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15:chartTrackingRefBased/>
  <w15:docId w15:val="{C0900073-F470-4FBD-B650-F729824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DE1546"/>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3755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Donoso</dc:creator>
  <cp:keywords/>
  <dc:description/>
  <cp:lastModifiedBy>Mariela Orellana Rubillanca</cp:lastModifiedBy>
  <cp:revision>2</cp:revision>
  <dcterms:created xsi:type="dcterms:W3CDTF">2020-12-30T02:36:00Z</dcterms:created>
  <dcterms:modified xsi:type="dcterms:W3CDTF">2020-12-30T02:36:00Z</dcterms:modified>
</cp:coreProperties>
</file>