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52" w:rsidRDefault="00146A52"/>
    <w:p w:rsidR="00146A52" w:rsidRDefault="00146A52" w:rsidP="002B588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Quillota,</w:t>
      </w:r>
      <w:r w:rsidR="00596859">
        <w:rPr>
          <w:rFonts w:ascii="Arial" w:hAnsi="Arial" w:cs="Arial"/>
          <w:sz w:val="22"/>
          <w:szCs w:val="22"/>
        </w:rPr>
        <w:t xml:space="preserve"> 29 de Diciembre de 2020</w:t>
      </w:r>
    </w:p>
    <w:p w:rsidR="00146A52" w:rsidRDefault="00146A52" w:rsidP="002B5889">
      <w:pPr>
        <w:rPr>
          <w:rFonts w:ascii="Arial" w:hAnsi="Arial" w:cs="Arial"/>
          <w:color w:val="auto"/>
          <w:spacing w:val="20"/>
          <w:sz w:val="22"/>
          <w:szCs w:val="22"/>
        </w:rPr>
      </w:pPr>
      <w:r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146A52" w:rsidRDefault="00146A52" w:rsidP="002B588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 w:rsidR="00596859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9450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596859">
        <w:rPr>
          <w:rFonts w:ascii="Arial" w:hAnsi="Arial" w:cs="Arial"/>
          <w:b/>
          <w:color w:val="000000"/>
          <w:spacing w:val="20"/>
          <w:sz w:val="28"/>
          <w:szCs w:val="28"/>
        </w:rPr>
        <w:t xml:space="preserve">  </w:t>
      </w:r>
      <w:bookmarkStart w:id="0" w:name="_GoBack"/>
      <w:bookmarkEnd w:id="0"/>
      <w:r w:rsidRPr="00596859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596859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596859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5083</w:t>
      </w:r>
      <w:r w:rsidRPr="00596859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146A52" w:rsidRDefault="00146A52" w:rsidP="002B5889">
      <w:pPr>
        <w:jc w:val="both"/>
        <w:rPr>
          <w:rFonts w:ascii="Arial" w:hAnsi="Arial" w:cs="Arial"/>
          <w:b/>
        </w:rPr>
      </w:pPr>
    </w:p>
    <w:p w:rsidR="00146A52" w:rsidRDefault="00146A52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Ordinario Nº 3668 de fecha 23 de Diciembre del 2020 de Victor Alvarado Miric, Director del Departamento de Salud a Sr. Alcalde (S), mediante el cual solicita autorizar la contratación de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PAOLA PEÑA VEGA</w:t>
      </w:r>
      <w:r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15.064.192-6</w:t>
      </w:r>
      <w:r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>
        <w:rPr>
          <w:rFonts w:ascii="Arial" w:hAnsi="Arial" w:cs="Arial"/>
          <w:sz w:val="22"/>
          <w:szCs w:val="22"/>
          <w:lang w:val="es-MX"/>
        </w:rPr>
        <w:t xml:space="preserve">, cumpliendo funciones como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TÉCNICO NIVEL SUPERIOR EN ADMINISTRACION</w:t>
      </w:r>
      <w:r>
        <w:rPr>
          <w:rFonts w:ascii="Arial" w:hAnsi="Arial" w:cs="Arial"/>
          <w:sz w:val="22"/>
          <w:szCs w:val="22"/>
          <w:lang w:val="es-MX"/>
        </w:rPr>
        <w:t xml:space="preserve">, con cargo a Programa </w:t>
      </w:r>
      <w:r w:rsidRPr="00AF509C">
        <w:rPr>
          <w:rFonts w:ascii="Arial" w:hAnsi="Arial" w:cs="Arial"/>
          <w:noProof/>
          <w:sz w:val="22"/>
          <w:szCs w:val="22"/>
          <w:lang w:val="es-MX"/>
        </w:rPr>
        <w:t>Reforzamiento de la Atencion de Salud Integral de Niños/as, Adolescentes y Jovenes de los Prog. SENAME</w:t>
      </w:r>
      <w:r>
        <w:rPr>
          <w:rFonts w:ascii="Arial" w:hAnsi="Arial" w:cs="Arial"/>
          <w:sz w:val="22"/>
          <w:szCs w:val="22"/>
          <w:lang w:val="es-MX"/>
        </w:rPr>
        <w:t>, año 2021;</w:t>
      </w:r>
    </w:p>
    <w:p w:rsidR="00146A52" w:rsidRDefault="00146A52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Sr. Alcalde (S) estampado al pie de página del documento antes mencionado;</w:t>
      </w:r>
    </w:p>
    <w:p w:rsidR="00146A52" w:rsidRDefault="00146A52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Certificado de disponibilidad Presupuestaria Nº 1198 de fecha 22 de diciembre del 2020, extendida por la Oficina de Finanzas Salud;</w:t>
      </w:r>
    </w:p>
    <w:p w:rsidR="00146A52" w:rsidRDefault="00146A52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lang w:val="es-MX"/>
        </w:rPr>
        <w:t>Certificado de Titulo Enseñanza Superior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146A52" w:rsidRDefault="00146A52" w:rsidP="002B5889">
      <w:pPr>
        <w:pStyle w:val="Prrafodelista"/>
        <w:numPr>
          <w:ilvl w:val="0"/>
          <w:numId w:val="5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F509C">
        <w:rPr>
          <w:rFonts w:ascii="Arial" w:hAnsi="Arial" w:cs="Arial"/>
          <w:noProof/>
          <w:sz w:val="22"/>
          <w:szCs w:val="22"/>
          <w:lang w:val="es-MX"/>
        </w:rPr>
        <w:t>Decreto Alcadicio N°1926 de Fecha 05 de Febrero del 2020</w:t>
      </w:r>
      <w:r>
        <w:rPr>
          <w:rFonts w:ascii="Arial" w:hAnsi="Arial" w:cs="Arial"/>
          <w:sz w:val="22"/>
          <w:szCs w:val="22"/>
          <w:lang w:val="es-MX"/>
        </w:rPr>
        <w:t>;</w:t>
      </w:r>
    </w:p>
    <w:p w:rsidR="00146A52" w:rsidRDefault="00146A52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:rsidR="00146A52" w:rsidRDefault="00146A52" w:rsidP="002B5889">
      <w:pPr>
        <w:pStyle w:val="Textoindependiente"/>
        <w:numPr>
          <w:ilvl w:val="0"/>
          <w:numId w:val="5"/>
        </w:numPr>
        <w:suppressAutoHyphens w:val="0"/>
        <w:ind w:left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La Resolución Nº 06 del 26 de Marzo de 2019 de Contraloría General de la República, que fija norma de exención de trámite de Toma de Razón y en virtud de las facultades que me concede la Ley Nº18.695 Orgánica Constitucional de Municipalidades y sus posteriores modificaciones.</w:t>
      </w:r>
    </w:p>
    <w:p w:rsidR="00146A52" w:rsidRDefault="00146A52" w:rsidP="002B5889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146A52" w:rsidRDefault="00146A52" w:rsidP="002B588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146A52" w:rsidRDefault="00146A52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146A52" w:rsidRDefault="00146A52" w:rsidP="002B5889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146A52" w:rsidRDefault="00146A52" w:rsidP="002B5889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PRIMERO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146A52" w:rsidTr="002B5889">
        <w:tc>
          <w:tcPr>
            <w:tcW w:w="30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PAOLA PEÑA VEGA</w:t>
            </w: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15.064.192-6</w:t>
            </w: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TÉCNICO NIVEL SUPERIOR EN ADMINISTRACION</w:t>
            </w:r>
          </w:p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F509C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ESTABLECIMIENTO 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F509C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146A52" w:rsidTr="002B5889">
        <w:tc>
          <w:tcPr>
            <w:tcW w:w="24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46A52" w:rsidRDefault="00146A52">
            <w:pPr>
              <w:suppressAutoHyphens/>
              <w:spacing w:line="256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146A52" w:rsidRDefault="00146A52" w:rsidP="002B5889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 Programa </w:t>
      </w:r>
      <w:r w:rsidRPr="00AF509C">
        <w:rPr>
          <w:rFonts w:ascii="Arial" w:hAnsi="Arial" w:cs="Arial"/>
          <w:noProof/>
          <w:color w:val="auto"/>
          <w:sz w:val="22"/>
          <w:szCs w:val="22"/>
          <w:lang w:val="es-MX"/>
        </w:rPr>
        <w:t>Reforzamiento de la Atencion de Salud Integral de Niños/as, Adolescentes y Jovenes de los Prog. SENAME</w:t>
      </w:r>
      <w:r>
        <w:rPr>
          <w:rFonts w:ascii="Arial" w:hAnsi="Arial" w:cs="Arial"/>
          <w:color w:val="auto"/>
          <w:sz w:val="22"/>
          <w:szCs w:val="22"/>
          <w:lang w:val="es-MX"/>
        </w:rPr>
        <w:t>, año 2021, Sub Titulo 215 Iten.21.02.</w:t>
      </w:r>
    </w:p>
    <w:p w:rsidR="00146A52" w:rsidRDefault="00146A52" w:rsidP="002B5889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146A52" w:rsidRDefault="00146A52" w:rsidP="002B5889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Y REGÍSTRESE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146A52" w:rsidRDefault="00146A52" w:rsidP="002B588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46A52" w:rsidRDefault="00146A5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46A52" w:rsidRPr="005E6D61" w:rsidRDefault="00146A52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146A52" w:rsidRDefault="00146A52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146A52" w:rsidRPr="005E6D61" w:rsidRDefault="00146A52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146A52" w:rsidRPr="00553B6D" w:rsidRDefault="00146A5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146A52" w:rsidRPr="00DD5F68" w:rsidRDefault="00146A52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Pr="00553B6D" w:rsidRDefault="00146A52" w:rsidP="00553B6D"/>
    <w:p w:rsidR="00146A52" w:rsidRDefault="00146A52" w:rsidP="00553B6D">
      <w:pPr>
        <w:sectPr w:rsidR="00146A52" w:rsidSect="00146A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146A52" w:rsidRPr="00553B6D" w:rsidRDefault="00146A52" w:rsidP="00553B6D"/>
    <w:sectPr w:rsidR="00146A52" w:rsidRPr="00553B6D" w:rsidSect="00146A52">
      <w:headerReference w:type="default" r:id="rId13"/>
      <w:footerReference w:type="default" r:id="rId14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EFC" w:rsidRDefault="00100EFC" w:rsidP="0085741F">
      <w:r>
        <w:separator/>
      </w:r>
    </w:p>
  </w:endnote>
  <w:endnote w:type="continuationSeparator" w:id="0">
    <w:p w:rsidR="00100EFC" w:rsidRDefault="00100EF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C6" w:rsidRDefault="007A2E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C6" w:rsidRPr="0064136C" w:rsidRDefault="007A2EC6" w:rsidP="007A2EC6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7A2EC6" w:rsidRPr="00D151A2" w:rsidRDefault="007A2EC6" w:rsidP="007A2EC6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7A2EC6" w:rsidRPr="00F714E1" w:rsidRDefault="007A2EC6" w:rsidP="007A2EC6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:rsidR="00146A52" w:rsidRPr="002B5889" w:rsidRDefault="00146A52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C6" w:rsidRDefault="007A2EC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68C" w:rsidRPr="0064136C" w:rsidRDefault="0062468C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62468C" w:rsidRPr="0064136C" w:rsidRDefault="0062468C" w:rsidP="0064136C">
    <w:pPr>
      <w:jc w:val="both"/>
      <w:rPr>
        <w:rFonts w:ascii="Arial" w:hAnsi="Arial" w:cs="Arial"/>
        <w:color w:val="auto"/>
        <w:sz w:val="10"/>
        <w:szCs w:val="10"/>
        <w:lang w:val="es-CL"/>
      </w:rPr>
    </w:pP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1. </w:t>
    </w:r>
    <w:r w:rsidRPr="0064136C">
      <w:rPr>
        <w:rFonts w:ascii="Arial" w:hAnsi="Arial" w:cs="Arial"/>
        <w:color w:val="auto"/>
        <w:sz w:val="16"/>
        <w:szCs w:val="16"/>
      </w:rPr>
      <w:t>Secretaria Municipal 2.- Finanzas Salud</w:t>
    </w:r>
    <w:r w:rsidRPr="0064136C">
      <w:rPr>
        <w:rFonts w:ascii="Arial" w:hAnsi="Arial" w:cs="Arial"/>
        <w:b/>
        <w:bCs/>
        <w:color w:val="auto"/>
        <w:sz w:val="16"/>
        <w:szCs w:val="16"/>
      </w:rPr>
      <w:t xml:space="preserve"> </w:t>
    </w:r>
    <w:r w:rsidRPr="002B5889">
      <w:rPr>
        <w:rFonts w:ascii="Arial" w:hAnsi="Arial" w:cs="Arial"/>
        <w:color w:val="auto"/>
        <w:sz w:val="16"/>
        <w:szCs w:val="16"/>
      </w:rPr>
      <w:t xml:space="preserve">3.- RRHH Salud  4.- </w:t>
    </w:r>
    <w:r w:rsidRPr="002B5889">
      <w:rPr>
        <w:rFonts w:ascii="Arial" w:hAnsi="Arial" w:cs="Arial"/>
        <w:color w:val="auto"/>
        <w:sz w:val="16"/>
        <w:szCs w:val="16"/>
        <w:lang w:val="es-CL"/>
      </w:rPr>
      <w:t>Interesado (a) 5.- Oficina Control 6.- Archivo Departamento de Salud</w:t>
    </w:r>
    <w:r w:rsidRPr="0064136C">
      <w:rPr>
        <w:rFonts w:ascii="Arial" w:hAnsi="Arial" w:cs="Arial"/>
        <w:color w:val="auto"/>
        <w:sz w:val="16"/>
        <w:szCs w:val="16"/>
        <w:lang w:val="es-CL"/>
      </w:rPr>
      <w:t xml:space="preserve"> 7.- Contraloría Regional de Valparaíso</w:t>
    </w:r>
    <w:proofErr w:type="gramStart"/>
    <w:r w:rsidRPr="0064136C">
      <w:rPr>
        <w:rFonts w:ascii="Arial" w:hAnsi="Arial" w:cs="Arial"/>
        <w:color w:val="auto"/>
        <w:sz w:val="16"/>
        <w:szCs w:val="16"/>
        <w:lang w:val="es-CL"/>
      </w:rPr>
      <w:t>..</w:t>
    </w:r>
    <w:proofErr w:type="gramEnd"/>
  </w:p>
  <w:p w:rsidR="0062468C" w:rsidRPr="002B5889" w:rsidRDefault="0062468C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2B5889">
      <w:rPr>
        <w:rFonts w:ascii="Arial" w:hAnsi="Arial" w:cs="Arial"/>
        <w:color w:val="auto"/>
        <w:sz w:val="16"/>
        <w:szCs w:val="16"/>
        <w:lang w:val="es-CL"/>
      </w:rPr>
      <w:t>OCS/DMB/VAM/AEB/MCT/jbb</w:t>
    </w:r>
  </w:p>
  <w:p w:rsidR="0062468C" w:rsidRPr="002B5889" w:rsidRDefault="0062468C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EFC" w:rsidRDefault="00100EFC" w:rsidP="0085741F">
      <w:r>
        <w:separator/>
      </w:r>
    </w:p>
  </w:footnote>
  <w:footnote w:type="continuationSeparator" w:id="0">
    <w:p w:rsidR="00100EFC" w:rsidRDefault="00100EF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C6" w:rsidRDefault="007A2E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A52" w:rsidRDefault="00146A5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C6" w:rsidRDefault="007A2EC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68C" w:rsidRDefault="0062468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30E02"/>
    <w:rsid w:val="00100EFC"/>
    <w:rsid w:val="00106CB3"/>
    <w:rsid w:val="00146A52"/>
    <w:rsid w:val="001B602A"/>
    <w:rsid w:val="00222E1B"/>
    <w:rsid w:val="002B5889"/>
    <w:rsid w:val="002B7441"/>
    <w:rsid w:val="00477478"/>
    <w:rsid w:val="00553B6D"/>
    <w:rsid w:val="005678BF"/>
    <w:rsid w:val="00581B58"/>
    <w:rsid w:val="00596859"/>
    <w:rsid w:val="005B6452"/>
    <w:rsid w:val="005E3824"/>
    <w:rsid w:val="005F5C85"/>
    <w:rsid w:val="0060125E"/>
    <w:rsid w:val="0062468C"/>
    <w:rsid w:val="0064136C"/>
    <w:rsid w:val="0070760F"/>
    <w:rsid w:val="007610FE"/>
    <w:rsid w:val="007A2EC6"/>
    <w:rsid w:val="0085741F"/>
    <w:rsid w:val="0087745A"/>
    <w:rsid w:val="008A1EBA"/>
    <w:rsid w:val="008F61B4"/>
    <w:rsid w:val="008F6C80"/>
    <w:rsid w:val="00A02167"/>
    <w:rsid w:val="00A1253A"/>
    <w:rsid w:val="00A26E9F"/>
    <w:rsid w:val="00B7403C"/>
    <w:rsid w:val="00B8634E"/>
    <w:rsid w:val="00C01D81"/>
    <w:rsid w:val="00C2429D"/>
    <w:rsid w:val="00CB3BAD"/>
    <w:rsid w:val="00CF1009"/>
    <w:rsid w:val="00CF55CD"/>
    <w:rsid w:val="00D104AC"/>
    <w:rsid w:val="00D37FE2"/>
    <w:rsid w:val="00F34A68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2B5889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4</cp:revision>
  <cp:lastPrinted>2020-12-30T00:39:00Z</cp:lastPrinted>
  <dcterms:created xsi:type="dcterms:W3CDTF">2020-12-23T21:10:00Z</dcterms:created>
  <dcterms:modified xsi:type="dcterms:W3CDTF">2020-12-30T00:39:00Z</dcterms:modified>
</cp:coreProperties>
</file>