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789A8" w14:textId="34CF0CE0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Quillota,  </w:t>
      </w:r>
      <w:r w:rsidR="002A36AC">
        <w:rPr>
          <w:rFonts w:ascii="Arial" w:eastAsia="Arial Unicode MS" w:hAnsi="Arial" w:cs="Arial"/>
          <w:b/>
          <w:spacing w:val="-3"/>
          <w:sz w:val="20"/>
          <w:szCs w:val="20"/>
        </w:rPr>
        <w:t>29 de Diciembre de 2020.</w:t>
      </w:r>
    </w:p>
    <w:p w14:paraId="0DC8E5A6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14:paraId="6F1ECF31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La Alcaldía Decretó hoy lo que sigue: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17457C">
        <w:rPr>
          <w:rFonts w:ascii="Arial" w:eastAsia="Arial Unicode MS" w:hAnsi="Arial" w:cs="Arial"/>
          <w:b/>
          <w:spacing w:val="-3"/>
          <w:sz w:val="28"/>
          <w:szCs w:val="28"/>
        </w:rPr>
        <w:t xml:space="preserve"> </w:t>
      </w:r>
    </w:p>
    <w:p w14:paraId="0BFF8C5B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14:paraId="65B834C8" w14:textId="77777777" w:rsidR="0030608C" w:rsidRPr="00E84FF1" w:rsidRDefault="0030608C" w:rsidP="0030608C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66CDBF8F" w14:textId="34B74597" w:rsidR="0030608C" w:rsidRPr="0017457C" w:rsidRDefault="002A36AC" w:rsidP="0030608C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D.A.NUM:   </w:t>
      </w:r>
      <w:bookmarkStart w:id="0" w:name="_GoBack"/>
      <w:r w:rsidRPr="002A36AC">
        <w:rPr>
          <w:rFonts w:ascii="Arial" w:hAnsi="Arial" w:cs="Arial"/>
          <w:b/>
          <w:spacing w:val="-3"/>
          <w:sz w:val="28"/>
          <w:szCs w:val="28"/>
          <w:u w:val="single"/>
        </w:rPr>
        <w:t>9405</w:t>
      </w:r>
      <w:r w:rsidR="0030608C" w:rsidRPr="002A36AC">
        <w:rPr>
          <w:rFonts w:ascii="Arial" w:hAnsi="Arial" w:cs="Arial"/>
          <w:b/>
          <w:spacing w:val="-3"/>
          <w:sz w:val="28"/>
          <w:szCs w:val="28"/>
          <w:u w:val="single"/>
        </w:rPr>
        <w:t>/</w:t>
      </w:r>
      <w:r w:rsidR="0030608C" w:rsidRPr="0017457C">
        <w:rPr>
          <w:rFonts w:ascii="Arial" w:hAnsi="Arial" w:cs="Arial"/>
          <w:b/>
          <w:spacing w:val="-3"/>
          <w:sz w:val="28"/>
          <w:szCs w:val="28"/>
        </w:rPr>
        <w:t xml:space="preserve"> </w:t>
      </w:r>
      <w:bookmarkEnd w:id="0"/>
      <w:r w:rsidR="0030608C" w:rsidRPr="0017457C">
        <w:rPr>
          <w:rFonts w:ascii="Arial" w:hAnsi="Arial" w:cs="Arial"/>
          <w:b/>
          <w:spacing w:val="-3"/>
          <w:sz w:val="28"/>
          <w:szCs w:val="28"/>
        </w:rPr>
        <w:t>VISTOS</w:t>
      </w:r>
      <w:r w:rsidR="0030608C" w:rsidRPr="0017457C">
        <w:rPr>
          <w:rFonts w:ascii="Arial" w:hAnsi="Arial" w:cs="Arial"/>
          <w:spacing w:val="-3"/>
          <w:sz w:val="28"/>
          <w:szCs w:val="28"/>
        </w:rPr>
        <w:t xml:space="preserve">: </w:t>
      </w:r>
      <w:r w:rsidR="0030608C" w:rsidRPr="0017457C">
        <w:rPr>
          <w:rFonts w:ascii="Arial" w:hAnsi="Arial" w:cs="Arial"/>
          <w:spacing w:val="-3"/>
          <w:sz w:val="28"/>
          <w:szCs w:val="28"/>
        </w:rPr>
        <w:tab/>
      </w:r>
    </w:p>
    <w:p w14:paraId="7E3AC828" w14:textId="77777777" w:rsidR="0030608C" w:rsidRPr="00E84FF1" w:rsidRDefault="0030608C" w:rsidP="0030608C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301DA65C" w14:textId="77777777" w:rsidR="0030608C" w:rsidRPr="00E84FF1" w:rsidRDefault="0030608C" w:rsidP="0030608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ficio O</w:t>
      </w:r>
      <w:r w:rsidRPr="00E84FF1">
        <w:rPr>
          <w:rFonts w:ascii="Arial" w:hAnsi="Arial" w:cs="Arial"/>
          <w:sz w:val="20"/>
          <w:szCs w:val="20"/>
        </w:rPr>
        <w:t xml:space="preserve">rdinario </w:t>
      </w:r>
      <w:r w:rsidRPr="00E84FF1">
        <w:rPr>
          <w:rFonts w:ascii="Arial" w:hAnsi="Arial" w:cs="Arial"/>
          <w:b/>
          <w:sz w:val="20"/>
          <w:szCs w:val="20"/>
          <w:u w:val="single"/>
        </w:rPr>
        <w:t>Nº</w:t>
      </w:r>
      <w:r w:rsidRPr="00405898">
        <w:rPr>
          <w:rFonts w:ascii="Arial" w:hAnsi="Arial" w:cs="Arial"/>
          <w:b/>
          <w:noProof/>
          <w:sz w:val="20"/>
          <w:szCs w:val="20"/>
          <w:u w:val="single"/>
        </w:rPr>
        <w:t>679</w:t>
      </w:r>
      <w:r w:rsidRPr="00E84FF1">
        <w:rPr>
          <w:rFonts w:ascii="Arial" w:hAnsi="Arial" w:cs="Arial"/>
          <w:sz w:val="20"/>
          <w:szCs w:val="20"/>
        </w:rPr>
        <w:t xml:space="preserve"> del </w:t>
      </w:r>
      <w:r w:rsidRPr="00405898">
        <w:rPr>
          <w:rFonts w:ascii="Arial" w:hAnsi="Arial" w:cs="Arial"/>
          <w:noProof/>
          <w:sz w:val="20"/>
          <w:szCs w:val="20"/>
        </w:rPr>
        <w:t xml:space="preserve">23 de </w:t>
      </w:r>
      <w:r>
        <w:rPr>
          <w:rFonts w:ascii="Arial" w:hAnsi="Arial" w:cs="Arial"/>
          <w:noProof/>
          <w:sz w:val="20"/>
          <w:szCs w:val="20"/>
        </w:rPr>
        <w:t>d</w:t>
      </w:r>
      <w:r w:rsidRPr="00405898">
        <w:rPr>
          <w:rFonts w:ascii="Arial" w:hAnsi="Arial" w:cs="Arial"/>
          <w:noProof/>
          <w:sz w:val="20"/>
          <w:szCs w:val="20"/>
        </w:rPr>
        <w:t>iciembre de 2020</w:t>
      </w:r>
      <w:r w:rsidRPr="00E84FF1">
        <w:rPr>
          <w:rFonts w:ascii="Arial" w:hAnsi="Arial" w:cs="Arial"/>
          <w:sz w:val="20"/>
          <w:szCs w:val="20"/>
        </w:rPr>
        <w:t xml:space="preserve">, de </w:t>
      </w:r>
      <w:r w:rsidRPr="00405898">
        <w:rPr>
          <w:rFonts w:ascii="Arial" w:hAnsi="Arial" w:cs="Arial"/>
          <w:noProof/>
          <w:sz w:val="20"/>
          <w:szCs w:val="20"/>
        </w:rPr>
        <w:t>Sra. Carolina Maturana Toro, Jefa del Departamento de Capita</w:t>
      </w:r>
      <w:r>
        <w:rPr>
          <w:rFonts w:ascii="Arial" w:hAnsi="Arial" w:cs="Arial"/>
          <w:noProof/>
          <w:sz w:val="20"/>
          <w:szCs w:val="20"/>
        </w:rPr>
        <w:t>l Humano y Cultura Organizacional</w:t>
      </w:r>
      <w:r w:rsidRPr="00E84FF1">
        <w:rPr>
          <w:rFonts w:ascii="Arial" w:hAnsi="Arial" w:cs="Arial"/>
          <w:sz w:val="20"/>
          <w:szCs w:val="20"/>
        </w:rPr>
        <w:t xml:space="preserve"> a </w:t>
      </w:r>
      <w:r w:rsidRPr="00405898">
        <w:rPr>
          <w:rFonts w:ascii="Arial" w:hAnsi="Arial" w:cs="Arial"/>
          <w:noProof/>
          <w:sz w:val="20"/>
          <w:szCs w:val="20"/>
        </w:rPr>
        <w:t>Sr. Luis Mella Gajardo, Alcalde Municipalidad de Quillota</w:t>
      </w:r>
      <w:r w:rsidRPr="00E84FF1">
        <w:rPr>
          <w:rFonts w:ascii="Arial" w:hAnsi="Arial" w:cs="Arial"/>
          <w:sz w:val="20"/>
          <w:szCs w:val="20"/>
        </w:rPr>
        <w:t>, mediante el cual solicita autorice</w:t>
      </w:r>
      <w:r>
        <w:rPr>
          <w:rFonts w:ascii="Arial" w:hAnsi="Arial" w:cs="Arial"/>
          <w:sz w:val="20"/>
          <w:szCs w:val="20"/>
        </w:rPr>
        <w:t xml:space="preserve"> regularizar</w:t>
      </w:r>
      <w:r w:rsidRPr="00E84FF1">
        <w:rPr>
          <w:rFonts w:ascii="Arial" w:hAnsi="Arial" w:cs="Arial"/>
          <w:sz w:val="20"/>
          <w:szCs w:val="20"/>
        </w:rPr>
        <w:t xml:space="preserve"> Contrato por Prestación de Servicios a Honorarios y Disponibilidad Presupuestaria de 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JETHRO MIGUEL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PALMA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RICKENBERG</w:t>
      </w:r>
      <w:r w:rsidRPr="00E84FF1">
        <w:rPr>
          <w:rFonts w:ascii="Arial" w:hAnsi="Arial" w:cs="Arial"/>
          <w:sz w:val="20"/>
          <w:szCs w:val="20"/>
        </w:rPr>
        <w:t xml:space="preserve">; </w:t>
      </w:r>
    </w:p>
    <w:p w14:paraId="7C83ECC3" w14:textId="77777777" w:rsidR="0030608C" w:rsidRPr="00E84FF1" w:rsidRDefault="0030608C" w:rsidP="0030608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esolución </w:t>
      </w:r>
      <w:proofErr w:type="spellStart"/>
      <w:r>
        <w:rPr>
          <w:rFonts w:ascii="Arial" w:hAnsi="Arial" w:cs="Arial"/>
          <w:sz w:val="20"/>
          <w:szCs w:val="20"/>
        </w:rPr>
        <w:t>Alcaldicia</w:t>
      </w:r>
      <w:proofErr w:type="spellEnd"/>
      <w:r w:rsidRPr="00E84FF1">
        <w:rPr>
          <w:rFonts w:ascii="Arial" w:hAnsi="Arial" w:cs="Arial"/>
          <w:sz w:val="20"/>
          <w:szCs w:val="20"/>
        </w:rPr>
        <w:t xml:space="preserve"> estampada al pie de página del documento antes mencionado;</w:t>
      </w:r>
    </w:p>
    <w:p w14:paraId="6C1EF0C5" w14:textId="77777777" w:rsidR="0030608C" w:rsidRPr="00E84FF1" w:rsidRDefault="0030608C" w:rsidP="0030608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Contrato de fecha </w:t>
      </w:r>
      <w:r w:rsidRPr="00405898">
        <w:rPr>
          <w:rFonts w:ascii="Arial" w:hAnsi="Arial" w:cs="Arial"/>
          <w:noProof/>
          <w:spacing w:val="-3"/>
          <w:sz w:val="20"/>
          <w:szCs w:val="20"/>
        </w:rPr>
        <w:t>15 de diciembre de 2020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por Prestación de Servicios a Honorarios de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JETHRO MIGUEL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PALMA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RICKENBERG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para que realice los trabajos que se indican en el correspondiente contrato; </w:t>
      </w:r>
    </w:p>
    <w:p w14:paraId="7A07A030" w14:textId="77777777" w:rsidR="0030608C" w:rsidRPr="00E84FF1" w:rsidRDefault="0030608C" w:rsidP="0030608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>Certificado de Disponibilidad Presupuestaria Nº</w:t>
      </w:r>
      <w:r w:rsidRPr="00405898">
        <w:rPr>
          <w:rFonts w:ascii="Arial" w:hAnsi="Arial" w:cs="Arial"/>
          <w:b/>
          <w:noProof/>
          <w:spacing w:val="-3"/>
          <w:sz w:val="20"/>
          <w:szCs w:val="20"/>
          <w:u w:val="single"/>
        </w:rPr>
        <w:t>2072</w:t>
      </w:r>
      <w:r w:rsidRPr="00E84FF1">
        <w:rPr>
          <w:rFonts w:ascii="Arial" w:hAnsi="Arial" w:cs="Arial"/>
          <w:spacing w:val="-3"/>
          <w:sz w:val="20"/>
          <w:szCs w:val="20"/>
        </w:rPr>
        <w:t>, extendido por el Departamento de Contabilidad y Presupuesto;</w:t>
      </w:r>
    </w:p>
    <w:p w14:paraId="11993D90" w14:textId="77777777" w:rsidR="0030608C" w:rsidRPr="00ED01C1" w:rsidRDefault="0030608C" w:rsidP="0030608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Copia simple de </w:t>
      </w:r>
      <w:r>
        <w:rPr>
          <w:rFonts w:ascii="Arial" w:hAnsi="Arial" w:cs="Arial"/>
          <w:spacing w:val="-3"/>
          <w:sz w:val="20"/>
          <w:szCs w:val="20"/>
        </w:rPr>
        <w:t>Certificado de Título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de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JETHRO MIGUEL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PALMA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RICKENBERG</w:t>
      </w:r>
      <w:r w:rsidRPr="00E84FF1">
        <w:rPr>
          <w:rFonts w:ascii="Arial" w:hAnsi="Arial" w:cs="Arial"/>
          <w:b/>
          <w:spacing w:val="-3"/>
          <w:sz w:val="20"/>
          <w:szCs w:val="20"/>
        </w:rPr>
        <w:t>;</w:t>
      </w:r>
    </w:p>
    <w:p w14:paraId="3EDB74FC" w14:textId="77777777" w:rsidR="0030608C" w:rsidRPr="00E84FF1" w:rsidRDefault="0030608C" w:rsidP="0030608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D31F57">
        <w:rPr>
          <w:rFonts w:ascii="Arial" w:hAnsi="Arial" w:cs="Arial"/>
          <w:spacing w:val="-3"/>
          <w:sz w:val="20"/>
          <w:szCs w:val="20"/>
        </w:rPr>
        <w:t>Resolución Nº145 del 19 de mayo de 2020 que transfiere un aporte extraordinario a las municipalidades con el objeto de contribuir a mitigar los costos que han debido enfrentar en el presente año con motivo de la emergencia sanitaria provocada por el Covid-19.</w:t>
      </w:r>
    </w:p>
    <w:p w14:paraId="0423BFD1" w14:textId="77777777" w:rsidR="0030608C" w:rsidRPr="00E84FF1" w:rsidRDefault="0030608C" w:rsidP="0030608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modificaciones.</w:t>
      </w:r>
    </w:p>
    <w:p w14:paraId="6A82675A" w14:textId="77777777" w:rsidR="0030608C" w:rsidRPr="00E84FF1" w:rsidRDefault="0030608C" w:rsidP="0030608C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14:paraId="27C3CAE7" w14:textId="77777777" w:rsidR="0030608C" w:rsidRPr="00E84FF1" w:rsidRDefault="0030608C" w:rsidP="0030608C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14:paraId="7F025AC5" w14:textId="77777777" w:rsidR="0030608C" w:rsidRPr="00E84FF1" w:rsidRDefault="0030608C" w:rsidP="0030608C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  <w:t>D E C R E T O</w:t>
      </w:r>
    </w:p>
    <w:p w14:paraId="186134A0" w14:textId="77777777" w:rsidR="0030608C" w:rsidRPr="00E84FF1" w:rsidRDefault="0030608C" w:rsidP="0030608C">
      <w:pPr>
        <w:pStyle w:val="Textoindependiente"/>
        <w:tabs>
          <w:tab w:val="left" w:pos="2694"/>
        </w:tabs>
        <w:jc w:val="left"/>
        <w:rPr>
          <w:rFonts w:ascii="Arial" w:hAnsi="Arial" w:cs="Arial"/>
          <w:b/>
          <w:color w:val="333333"/>
          <w:sz w:val="20"/>
        </w:rPr>
      </w:pPr>
    </w:p>
    <w:p w14:paraId="642C97BE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b/>
          <w:sz w:val="20"/>
          <w:szCs w:val="20"/>
        </w:rPr>
        <w:t>PRIMERO:</w:t>
      </w:r>
      <w:r w:rsidRPr="00E84FF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sz w:val="20"/>
          <w:szCs w:val="20"/>
        </w:rPr>
        <w:t xml:space="preserve">APRUÉBASE </w:t>
      </w:r>
      <w:r w:rsidRPr="00E84FF1">
        <w:rPr>
          <w:rFonts w:ascii="Arial" w:hAnsi="Arial" w:cs="Arial"/>
          <w:sz w:val="20"/>
          <w:szCs w:val="20"/>
        </w:rPr>
        <w:t>Contrato</w:t>
      </w:r>
      <w:r w:rsidRPr="00E84FF1">
        <w:rPr>
          <w:rFonts w:ascii="Arial" w:hAnsi="Arial" w:cs="Arial"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por Prestación de Servicios a Honorarios, celebrado el 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15 de diciembre de 2020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entre la Municipalidad de Quillota, Corporación de Derecho Público, representada por su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 xml:space="preserve">ALCALDE SR. </w:t>
      </w:r>
      <w:r>
        <w:rPr>
          <w:rFonts w:ascii="Arial" w:hAnsi="Arial" w:cs="Arial"/>
          <w:b/>
          <w:noProof/>
          <w:spacing w:val="-3"/>
          <w:sz w:val="20"/>
          <w:szCs w:val="20"/>
        </w:rPr>
        <w:t>LUIS MELLA GAJARDO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Cédula de Identidad 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>
        <w:rPr>
          <w:rFonts w:ascii="Arial" w:eastAsia="Arial Unicode MS" w:hAnsi="Arial" w:cs="Arial"/>
          <w:b/>
          <w:noProof/>
          <w:spacing w:val="-3"/>
          <w:sz w:val="20"/>
          <w:szCs w:val="20"/>
        </w:rPr>
        <w:t>9.004.430-3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ambos domiciliados en esta ciudad, calle Maipú Nº330, en adelante “la Municipalidad” y 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JETHRO MIGUEL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PALMA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RICKENBERG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Ingeniero Agr</w:t>
      </w:r>
      <w:r>
        <w:rPr>
          <w:rFonts w:ascii="Arial" w:eastAsia="Arial Unicode MS" w:hAnsi="Arial" w:cs="Arial"/>
          <w:noProof/>
          <w:spacing w:val="-3"/>
          <w:sz w:val="20"/>
          <w:szCs w:val="20"/>
        </w:rPr>
        <w:t>ó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nomo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Cédula de Identidad 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Pr="00405898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17.319.185-5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nacido el 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16/07/1990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domiciliado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 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Calle Los Lúcumos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Nº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1234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Casa 6</w:t>
      </w:r>
      <w:r>
        <w:rPr>
          <w:rFonts w:ascii="Arial" w:eastAsia="Arial Unicode MS" w:hAnsi="Arial" w:cs="Arial"/>
          <w:noProof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</w:t>
      </w:r>
      <w:r w:rsidRPr="00405898">
        <w:rPr>
          <w:rFonts w:ascii="Arial" w:eastAsia="Arial Unicode MS" w:hAnsi="Arial" w:cs="Arial"/>
          <w:noProof/>
          <w:spacing w:val="-3"/>
          <w:sz w:val="20"/>
          <w:szCs w:val="20"/>
        </w:rPr>
        <w:t>Quillota</w:t>
      </w:r>
      <w:r w:rsidRPr="00E84FF1">
        <w:rPr>
          <w:rFonts w:ascii="Arial" w:hAnsi="Arial" w:cs="Arial"/>
          <w:sz w:val="20"/>
          <w:szCs w:val="20"/>
        </w:rPr>
        <w:t>, en adelante “el Prestador de Servicios”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E84FF1">
        <w:rPr>
          <w:rFonts w:ascii="Arial" w:hAnsi="Arial" w:cs="Arial"/>
          <w:sz w:val="20"/>
          <w:szCs w:val="20"/>
        </w:rPr>
        <w:t xml:space="preserve">para que realice la labor concreta y específica o accidental de: </w:t>
      </w:r>
      <w:r w:rsidRPr="00405898">
        <w:rPr>
          <w:rFonts w:ascii="Arial" w:hAnsi="Arial" w:cs="Arial"/>
          <w:b/>
          <w:noProof/>
          <w:sz w:val="20"/>
          <w:szCs w:val="20"/>
        </w:rPr>
        <w:t>Entrega y rendición de cajas de alimentos del Gobierno Central y Regional en territorios asignados en la Comuna de Quillota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</w:t>
      </w:r>
      <w:r w:rsidRPr="00E84FF1">
        <w:rPr>
          <w:rFonts w:ascii="Arial" w:hAnsi="Arial" w:cs="Arial"/>
          <w:sz w:val="20"/>
          <w:szCs w:val="20"/>
        </w:rPr>
        <w:t>de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sde el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15 de diciembre de 2020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y hasta el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31 de diciembre de 2020</w:t>
      </w:r>
      <w:r w:rsidRPr="00E84FF1">
        <w:rPr>
          <w:rFonts w:ascii="Arial" w:hAnsi="Arial" w:cs="Arial"/>
          <w:bCs/>
          <w:spacing w:val="-3"/>
          <w:sz w:val="20"/>
          <w:szCs w:val="20"/>
        </w:rPr>
        <w:t>.</w:t>
      </w:r>
    </w:p>
    <w:p w14:paraId="1DC64804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sz w:val="20"/>
          <w:szCs w:val="20"/>
        </w:rPr>
        <w:t xml:space="preserve"> </w:t>
      </w:r>
    </w:p>
    <w:p w14:paraId="5AC57BD2" w14:textId="77777777" w:rsidR="0030608C" w:rsidRPr="00E84FF1" w:rsidRDefault="0030608C" w:rsidP="0030608C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SEGUNDO: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       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>PÁGUESE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spacing w:val="-3"/>
          <w:sz w:val="20"/>
          <w:szCs w:val="20"/>
        </w:rPr>
        <w:t>$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155.369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.-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>
        <w:rPr>
          <w:rFonts w:ascii="Arial" w:hAnsi="Arial" w:cs="Arial"/>
          <w:b/>
          <w:spacing w:val="-3"/>
          <w:sz w:val="20"/>
          <w:szCs w:val="20"/>
        </w:rPr>
        <w:t>C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iento cincuenta y cinco mil trescientos sesenta y nueve pesos</w:t>
      </w:r>
      <w:r w:rsidRPr="00E84FF1">
        <w:rPr>
          <w:rFonts w:ascii="Arial" w:hAnsi="Arial" w:cs="Arial"/>
          <w:b/>
          <w:spacing w:val="-3"/>
          <w:sz w:val="20"/>
          <w:szCs w:val="20"/>
        </w:rPr>
        <w:t>),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impuesto incluido, 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Única Vez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,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con cargo a la cuenta presupuestaria </w:t>
      </w:r>
      <w:r w:rsidRPr="00E84FF1">
        <w:rPr>
          <w:rFonts w:ascii="Arial" w:hAnsi="Arial" w:cs="Arial"/>
          <w:b/>
          <w:spacing w:val="-3"/>
          <w:sz w:val="20"/>
          <w:szCs w:val="20"/>
        </w:rPr>
        <w:t>“</w:t>
      </w:r>
      <w:r>
        <w:rPr>
          <w:rFonts w:ascii="Arial" w:hAnsi="Arial" w:cs="Arial"/>
          <w:b/>
          <w:spacing w:val="-3"/>
          <w:sz w:val="20"/>
          <w:szCs w:val="20"/>
        </w:rPr>
        <w:t>F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 xml:space="preserve">ondo </w:t>
      </w:r>
      <w:r>
        <w:rPr>
          <w:rFonts w:ascii="Arial" w:hAnsi="Arial" w:cs="Arial"/>
          <w:b/>
          <w:noProof/>
          <w:spacing w:val="-3"/>
          <w:sz w:val="20"/>
          <w:szCs w:val="20"/>
        </w:rPr>
        <w:t>E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 xml:space="preserve">mergencia </w:t>
      </w:r>
      <w:r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ovid</w:t>
      </w:r>
      <w:r>
        <w:rPr>
          <w:rFonts w:ascii="Arial" w:hAnsi="Arial" w:cs="Arial"/>
          <w:b/>
          <w:noProof/>
          <w:spacing w:val="-3"/>
          <w:sz w:val="20"/>
          <w:szCs w:val="20"/>
        </w:rPr>
        <w:t>-</w:t>
      </w:r>
      <w:r w:rsidRPr="00405898">
        <w:rPr>
          <w:rFonts w:ascii="Arial" w:hAnsi="Arial" w:cs="Arial"/>
          <w:b/>
          <w:noProof/>
          <w:spacing w:val="-3"/>
          <w:sz w:val="20"/>
          <w:szCs w:val="20"/>
        </w:rPr>
        <w:t>19</w:t>
      </w:r>
      <w:r w:rsidRPr="00E84FF1">
        <w:rPr>
          <w:rFonts w:ascii="Arial" w:hAnsi="Arial" w:cs="Arial"/>
          <w:b/>
          <w:spacing w:val="-3"/>
          <w:sz w:val="20"/>
          <w:szCs w:val="20"/>
        </w:rPr>
        <w:t>”</w:t>
      </w:r>
      <w:r w:rsidRPr="00E84FF1">
        <w:rPr>
          <w:rFonts w:ascii="Arial" w:hAnsi="Arial" w:cs="Arial"/>
          <w:spacing w:val="-3"/>
          <w:sz w:val="20"/>
          <w:szCs w:val="20"/>
        </w:rPr>
        <w:t>.</w:t>
      </w:r>
    </w:p>
    <w:p w14:paraId="652C143C" w14:textId="77777777" w:rsidR="0030608C" w:rsidRPr="00E84FF1" w:rsidRDefault="0030608C" w:rsidP="0030608C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67111FAE" w14:textId="77777777" w:rsidR="0030608C" w:rsidRPr="00E84FF1" w:rsidRDefault="0030608C" w:rsidP="0030608C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TERCERO:</w:t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  <w:t xml:space="preserve">ADOPTE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la Dirección de Administración y Finanzas y la Dirección de </w:t>
      </w:r>
      <w:r>
        <w:rPr>
          <w:rFonts w:ascii="Arial" w:hAnsi="Arial" w:cs="Arial"/>
          <w:spacing w:val="-3"/>
          <w:sz w:val="20"/>
          <w:szCs w:val="20"/>
        </w:rPr>
        <w:t>Desarrollo Comunitario</w:t>
      </w:r>
      <w:r w:rsidRPr="00E84FF1">
        <w:rPr>
          <w:rFonts w:ascii="Arial" w:hAnsi="Arial" w:cs="Arial"/>
          <w:spacing w:val="-3"/>
          <w:sz w:val="20"/>
          <w:szCs w:val="20"/>
        </w:rPr>
        <w:t>, las medidas pertinentes para el cumplimiento de este Decreto.</w:t>
      </w:r>
    </w:p>
    <w:p w14:paraId="16F946E8" w14:textId="77777777" w:rsidR="0030608C" w:rsidRPr="00E84FF1" w:rsidRDefault="0030608C" w:rsidP="0030608C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7421ECF2" w14:textId="77777777" w:rsidR="0030608C" w:rsidRPr="00E84FF1" w:rsidRDefault="0030608C" w:rsidP="0030608C">
      <w:pPr>
        <w:tabs>
          <w:tab w:val="left" w:pos="2552"/>
          <w:tab w:val="left" w:pos="2835"/>
        </w:tabs>
        <w:suppressAutoHyphens/>
        <w:spacing w:after="0" w:line="240" w:lineRule="auto"/>
        <w:ind w:firstLine="2552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Anótese, comuníquese, regístrese. </w:t>
      </w:r>
    </w:p>
    <w:p w14:paraId="548C08BB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B37E1DA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            </w:t>
      </w:r>
    </w:p>
    <w:p w14:paraId="49E01B99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358F8749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5E45D907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38A3D5C2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004C42C1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08A9A056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14:paraId="6E78BBE3" w14:textId="77777777" w:rsidR="0030608C" w:rsidRPr="00E84FF1" w:rsidRDefault="0030608C" w:rsidP="0030608C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14:paraId="063C6F62" w14:textId="006F91EA" w:rsidR="00256A99" w:rsidRDefault="00256A99" w:rsidP="0030608C"/>
    <w:p w14:paraId="533D71DB" w14:textId="77777777" w:rsidR="0030608C" w:rsidRDefault="0030608C" w:rsidP="0030608C"/>
    <w:p w14:paraId="7745D312" w14:textId="77777777" w:rsidR="0030608C" w:rsidRDefault="0030608C" w:rsidP="0030608C"/>
    <w:p w14:paraId="4CBF5026" w14:textId="77777777" w:rsidR="0030608C" w:rsidRDefault="0030608C" w:rsidP="0030608C"/>
    <w:p w14:paraId="6272B052" w14:textId="77777777" w:rsidR="0030608C" w:rsidRDefault="0030608C" w:rsidP="0030608C"/>
    <w:p w14:paraId="7BBEBC3F" w14:textId="77777777" w:rsidR="0030608C" w:rsidRPr="00FE6FD6" w:rsidRDefault="0030608C" w:rsidP="0030608C"/>
    <w:sectPr w:rsidR="0030608C" w:rsidRPr="00FE6FD6" w:rsidSect="00263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6F297" w14:textId="77777777" w:rsidR="00DC2879" w:rsidRDefault="00DC2879" w:rsidP="00263524">
      <w:pPr>
        <w:spacing w:after="0" w:line="240" w:lineRule="auto"/>
      </w:pPr>
      <w:r>
        <w:separator/>
      </w:r>
    </w:p>
  </w:endnote>
  <w:endnote w:type="continuationSeparator" w:id="0">
    <w:p w14:paraId="6ADEACEB" w14:textId="77777777" w:rsidR="00DC2879" w:rsidRDefault="00DC2879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4188" w14:textId="77777777" w:rsidR="0030608C" w:rsidRDefault="003060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D22FC" w14:textId="13239AF4" w:rsidR="0030608C" w:rsidRPr="00E84FF1" w:rsidRDefault="0030608C" w:rsidP="0030608C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 w:rsidRPr="00E84FF1">
      <w:rPr>
        <w:rFonts w:ascii="Arial" w:hAnsi="Arial" w:cs="Arial"/>
        <w:spacing w:val="-3"/>
        <w:sz w:val="16"/>
        <w:szCs w:val="16"/>
        <w:u w:val="single"/>
      </w:rPr>
      <w:t xml:space="preserve">DISTRIBUCIÓN: </w:t>
    </w:r>
  </w:p>
  <w:p w14:paraId="0863E9C1" w14:textId="77777777" w:rsidR="0030608C" w:rsidRPr="00E84FF1" w:rsidRDefault="0030608C" w:rsidP="0030608C">
    <w:pPr>
      <w:suppressAutoHyphens/>
      <w:spacing w:after="0" w:line="240" w:lineRule="auto"/>
      <w:jc w:val="both"/>
      <w:rPr>
        <w:rFonts w:ascii="Arial" w:hAnsi="Arial" w:cs="Arial"/>
        <w:b/>
        <w:spacing w:val="-3"/>
        <w:sz w:val="16"/>
        <w:szCs w:val="16"/>
      </w:rPr>
    </w:pPr>
    <w:r w:rsidRPr="00405898">
      <w:rPr>
        <w:rFonts w:ascii="Arial" w:hAnsi="Arial" w:cs="Arial"/>
        <w:noProof/>
        <w:spacing w:val="-3"/>
        <w:sz w:val="16"/>
        <w:szCs w:val="16"/>
      </w:rPr>
      <w:t>1.Secmu 2.Control 3.Presupuesto 4.Dideco 5.Interesado 6.Archivo Adm. y Gestión Personal</w:t>
    </w:r>
    <w:r w:rsidRPr="00E84FF1">
      <w:rPr>
        <w:rFonts w:ascii="Arial" w:hAnsi="Arial" w:cs="Arial"/>
        <w:b/>
        <w:spacing w:val="-3"/>
        <w:sz w:val="16"/>
        <w:szCs w:val="16"/>
      </w:rPr>
      <w:t xml:space="preserve"> </w:t>
    </w:r>
  </w:p>
  <w:p w14:paraId="5E9E78FF" w14:textId="6F5E63B2" w:rsidR="0030608C" w:rsidRDefault="0030608C" w:rsidP="0030608C">
    <w:pPr>
      <w:pStyle w:val="Piedepgina"/>
    </w:pPr>
    <w:r w:rsidRPr="00405898">
      <w:rPr>
        <w:rFonts w:ascii="Arial" w:hAnsi="Arial" w:cs="Arial"/>
        <w:b/>
        <w:noProof/>
        <w:spacing w:val="-3"/>
        <w:sz w:val="16"/>
        <w:szCs w:val="16"/>
        <w:lang w:val="pt-BR"/>
      </w:rPr>
      <w:t>LMG/DMB/CMT/lvt</w:t>
    </w:r>
  </w:p>
  <w:p w14:paraId="2E989D97" w14:textId="77777777" w:rsidR="0030608C" w:rsidRDefault="0030608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F660" w14:textId="77777777" w:rsidR="0030608C" w:rsidRDefault="003060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0C624" w14:textId="77777777" w:rsidR="00DC2879" w:rsidRDefault="00DC2879" w:rsidP="00263524">
      <w:pPr>
        <w:spacing w:after="0" w:line="240" w:lineRule="auto"/>
      </w:pPr>
      <w:r>
        <w:separator/>
      </w:r>
    </w:p>
  </w:footnote>
  <w:footnote w:type="continuationSeparator" w:id="0">
    <w:p w14:paraId="6AFA1BDC" w14:textId="77777777" w:rsidR="00DC2879" w:rsidRDefault="00DC2879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23FD" w14:textId="77777777" w:rsidR="0030608C" w:rsidRDefault="003060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EFA15" w14:textId="1DAC8712" w:rsidR="00263524" w:rsidRDefault="0065004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C690A2" wp14:editId="136739D2">
          <wp:simplePos x="0" y="0"/>
          <wp:positionH relativeFrom="page">
            <wp:posOffset>9525</wp:posOffset>
          </wp:positionH>
          <wp:positionV relativeFrom="paragraph">
            <wp:posOffset>-437325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5DA41" w14:textId="77777777" w:rsidR="0030608C" w:rsidRDefault="003060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41B0"/>
    <w:multiLevelType w:val="hybridMultilevel"/>
    <w:tmpl w:val="59CEA4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B5697"/>
    <w:rsid w:val="00256A99"/>
    <w:rsid w:val="00263524"/>
    <w:rsid w:val="002A36AC"/>
    <w:rsid w:val="0030608C"/>
    <w:rsid w:val="0065004C"/>
    <w:rsid w:val="0070760F"/>
    <w:rsid w:val="00897C6E"/>
    <w:rsid w:val="00A222B1"/>
    <w:rsid w:val="00D32FB0"/>
    <w:rsid w:val="00DC2879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5F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styleId="Textoindependiente">
    <w:name w:val="Body Text"/>
    <w:basedOn w:val="Normal"/>
    <w:link w:val="TextoindependienteCar"/>
    <w:rsid w:val="0030608C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608C"/>
    <w:rPr>
      <w:rFonts w:ascii="Verdana" w:eastAsia="Times New Roman" w:hAnsi="Verdana" w:cs="Times New Roman"/>
      <w:spacing w:val="-3"/>
      <w:szCs w:val="20"/>
      <w:lang w:val="es-ES_tradnl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styleId="Textoindependiente">
    <w:name w:val="Body Text"/>
    <w:basedOn w:val="Normal"/>
    <w:link w:val="TextoindependienteCar"/>
    <w:rsid w:val="0030608C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608C"/>
    <w:rPr>
      <w:rFonts w:ascii="Verdana" w:eastAsia="Times New Roman" w:hAnsi="Verdana" w:cs="Times New Roman"/>
      <w:spacing w:val="-3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TRANSPARENCIA MUN</cp:lastModifiedBy>
  <cp:revision>2</cp:revision>
  <dcterms:created xsi:type="dcterms:W3CDTF">2020-12-29T18:16:00Z</dcterms:created>
  <dcterms:modified xsi:type="dcterms:W3CDTF">2020-12-29T18:16:00Z</dcterms:modified>
</cp:coreProperties>
</file>