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CC287" w14:textId="47B98D78" w:rsidR="008A085A" w:rsidRPr="008A085A" w:rsidRDefault="00F20F75" w:rsidP="008A085A">
      <w:pPr>
        <w:autoSpaceDE w:val="0"/>
        <w:autoSpaceDN w:val="0"/>
        <w:adjustRightInd w:val="0"/>
        <w:spacing w:after="0"/>
        <w:jc w:val="both"/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</w:pPr>
      <w:r w:rsidRPr="00F20F75">
        <w:rPr>
          <w:rFonts w:ascii="Arial" w:eastAsia="Lucida Casual" w:hAnsi="Arial" w:cs="Arial"/>
          <w:b/>
          <w:bCs/>
          <w:color w:val="000000"/>
          <w:sz w:val="24"/>
          <w:szCs w:val="24"/>
          <w:lang w:eastAsia="es-CL"/>
        </w:rPr>
        <w:t>19.489.729-4</w:t>
      </w:r>
      <w:r w:rsidR="008A085A" w:rsidRPr="008A085A">
        <w:rPr>
          <w:rFonts w:ascii="Arial" w:eastAsia="Lucida Casual" w:hAnsi="Arial" w:cs="Arial"/>
          <w:b/>
          <w:bCs/>
          <w:color w:val="000000"/>
          <w:sz w:val="24"/>
          <w:szCs w:val="24"/>
          <w:lang w:val="es-CL" w:eastAsia="es-CL"/>
        </w:rPr>
        <w:t xml:space="preserve">Quillota, </w:t>
      </w:r>
      <w:r w:rsidR="00C1321C">
        <w:rPr>
          <w:rFonts w:ascii="Arial" w:eastAsia="Lucida Casual" w:hAnsi="Arial" w:cs="Arial"/>
          <w:b/>
          <w:bCs/>
          <w:color w:val="000000"/>
          <w:sz w:val="24"/>
          <w:szCs w:val="24"/>
          <w:lang w:val="es-CL" w:eastAsia="es-CL"/>
        </w:rPr>
        <w:t xml:space="preserve">04 </w:t>
      </w:r>
      <w:r w:rsidR="0025159E">
        <w:rPr>
          <w:rFonts w:ascii="Arial" w:eastAsia="Lucida Casual" w:hAnsi="Arial" w:cs="Arial"/>
          <w:b/>
          <w:bCs/>
          <w:color w:val="000000"/>
          <w:sz w:val="24"/>
          <w:szCs w:val="24"/>
          <w:lang w:val="es-CL" w:eastAsia="es-CL"/>
        </w:rPr>
        <w:t>de Febrero de 2025.</w:t>
      </w:r>
    </w:p>
    <w:p w14:paraId="6DAF92ED" w14:textId="77777777" w:rsidR="008A085A" w:rsidRPr="008A085A" w:rsidRDefault="008A085A" w:rsidP="008A085A">
      <w:pPr>
        <w:autoSpaceDE w:val="0"/>
        <w:autoSpaceDN w:val="0"/>
        <w:adjustRightInd w:val="0"/>
        <w:spacing w:after="0"/>
        <w:jc w:val="both"/>
        <w:rPr>
          <w:rFonts w:ascii="Arial" w:eastAsia="Lucida Casual" w:hAnsi="Arial" w:cs="Arial"/>
          <w:b/>
          <w:bCs/>
          <w:color w:val="000000"/>
          <w:sz w:val="24"/>
          <w:szCs w:val="24"/>
          <w:lang w:val="es-CL" w:eastAsia="es-CL"/>
        </w:rPr>
      </w:pPr>
    </w:p>
    <w:p w14:paraId="03A47ECB" w14:textId="77777777" w:rsidR="008A085A" w:rsidRPr="008A085A" w:rsidRDefault="008A085A" w:rsidP="008A085A">
      <w:pPr>
        <w:autoSpaceDE w:val="0"/>
        <w:autoSpaceDN w:val="0"/>
        <w:adjustRightInd w:val="0"/>
        <w:spacing w:after="0"/>
        <w:jc w:val="both"/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</w:pPr>
      <w:r w:rsidRPr="008A085A">
        <w:rPr>
          <w:rFonts w:ascii="Arial" w:eastAsia="Lucida Casual" w:hAnsi="Arial" w:cs="Arial"/>
          <w:b/>
          <w:bCs/>
          <w:color w:val="000000"/>
          <w:sz w:val="24"/>
          <w:szCs w:val="24"/>
          <w:lang w:val="es-CL" w:eastAsia="es-CL"/>
        </w:rPr>
        <w:t>La Alcaldía decretó hoy lo que sigue</w:t>
      </w:r>
      <w:r w:rsidRPr="008A085A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 xml:space="preserve">: </w:t>
      </w:r>
    </w:p>
    <w:p w14:paraId="58A0EC6A" w14:textId="77777777" w:rsidR="008A085A" w:rsidRPr="008A085A" w:rsidRDefault="008A085A" w:rsidP="008A085A">
      <w:pPr>
        <w:autoSpaceDE w:val="0"/>
        <w:autoSpaceDN w:val="0"/>
        <w:adjustRightInd w:val="0"/>
        <w:spacing w:after="0"/>
        <w:jc w:val="both"/>
        <w:rPr>
          <w:rFonts w:ascii="Arial" w:eastAsia="Lucida Casual" w:hAnsi="Arial" w:cs="Arial"/>
          <w:b/>
          <w:bCs/>
          <w:color w:val="000000"/>
          <w:sz w:val="24"/>
          <w:szCs w:val="24"/>
          <w:lang w:val="es-CL" w:eastAsia="es-CL"/>
        </w:rPr>
      </w:pPr>
    </w:p>
    <w:p w14:paraId="309A80F7" w14:textId="01336EBD" w:rsidR="008A085A" w:rsidRPr="008A085A" w:rsidRDefault="008A085A" w:rsidP="008A085A">
      <w:pPr>
        <w:autoSpaceDE w:val="0"/>
        <w:autoSpaceDN w:val="0"/>
        <w:adjustRightInd w:val="0"/>
        <w:spacing w:after="0"/>
        <w:jc w:val="both"/>
        <w:rPr>
          <w:rFonts w:ascii="Arial" w:eastAsia="Lucida Casual" w:hAnsi="Arial" w:cs="Arial"/>
          <w:color w:val="000000"/>
          <w:sz w:val="24"/>
          <w:szCs w:val="24"/>
          <w:u w:val="single"/>
          <w:lang w:val="es-CL" w:eastAsia="es-CL"/>
        </w:rPr>
      </w:pPr>
      <w:r w:rsidRPr="008A085A">
        <w:rPr>
          <w:rFonts w:ascii="Arial" w:eastAsia="Lucida Casual" w:hAnsi="Arial" w:cs="Arial"/>
          <w:b/>
          <w:bCs/>
          <w:color w:val="000000"/>
          <w:sz w:val="24"/>
          <w:szCs w:val="24"/>
          <w:u w:val="single"/>
          <w:lang w:val="es-CL" w:eastAsia="es-CL"/>
        </w:rPr>
        <w:t xml:space="preserve">D.A.NUM: </w:t>
      </w:r>
      <w:r w:rsidR="00C1321C">
        <w:rPr>
          <w:rFonts w:ascii="Arial" w:eastAsia="Lucida Casual" w:hAnsi="Arial" w:cs="Arial"/>
          <w:b/>
          <w:bCs/>
          <w:color w:val="000000"/>
          <w:sz w:val="24"/>
          <w:szCs w:val="24"/>
          <w:u w:val="single"/>
          <w:lang w:val="es-CL" w:eastAsia="es-CL"/>
        </w:rPr>
        <w:t>2315</w:t>
      </w:r>
      <w:r w:rsidRPr="008A085A">
        <w:rPr>
          <w:rFonts w:ascii="Arial" w:eastAsia="Lucida Casual" w:hAnsi="Arial" w:cs="Arial"/>
          <w:b/>
          <w:bCs/>
          <w:color w:val="000000"/>
          <w:sz w:val="24"/>
          <w:szCs w:val="24"/>
          <w:u w:val="single"/>
          <w:lang w:val="es-CL" w:eastAsia="es-CL"/>
        </w:rPr>
        <w:t xml:space="preserve">/VISTOS: </w:t>
      </w:r>
    </w:p>
    <w:p w14:paraId="32525122" w14:textId="77777777" w:rsidR="008A085A" w:rsidRPr="008A085A" w:rsidRDefault="008A085A" w:rsidP="008A085A">
      <w:pPr>
        <w:autoSpaceDE w:val="0"/>
        <w:autoSpaceDN w:val="0"/>
        <w:adjustRightInd w:val="0"/>
        <w:spacing w:after="0"/>
        <w:jc w:val="both"/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</w:pPr>
      <w:r w:rsidRPr="008A085A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 xml:space="preserve"> </w:t>
      </w:r>
    </w:p>
    <w:p w14:paraId="093DC59D" w14:textId="45627563" w:rsidR="00062687" w:rsidRPr="00062687" w:rsidRDefault="008A085A" w:rsidP="0006268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</w:pPr>
      <w:r w:rsidRPr="008A085A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>Oficio Ordinario N°</w:t>
      </w:r>
      <w:r w:rsidR="0025159E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>642</w:t>
      </w:r>
      <w:r w:rsidRPr="008A085A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>/202</w:t>
      </w:r>
      <w:r w:rsidR="0025159E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>5</w:t>
      </w:r>
      <w:r w:rsidRPr="008A085A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 xml:space="preserve"> de </w:t>
      </w:r>
      <w:r w:rsidR="0025159E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>24 de Enero de 2025</w:t>
      </w:r>
      <w:r w:rsidRPr="008A085A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 xml:space="preserve"> de Director del Departamento de Salud</w:t>
      </w:r>
      <w:r w:rsidR="0025159E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>(s)</w:t>
      </w:r>
      <w:r w:rsidRPr="008A085A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 xml:space="preserve"> a Alcalde, con su V°B°, </w:t>
      </w:r>
      <w:r w:rsidR="00EA29E0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 xml:space="preserve">informando que </w:t>
      </w:r>
      <w:r w:rsidRPr="008A085A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>en relación a la propuesta pública denominada</w:t>
      </w:r>
      <w:bookmarkStart w:id="0" w:name="_Hlk161674044"/>
      <w:bookmarkStart w:id="1" w:name="_Hlk161736938"/>
      <w:r w:rsidRPr="008A085A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 xml:space="preserve"> </w:t>
      </w:r>
      <w:bookmarkStart w:id="2" w:name="_Hlk184748465"/>
      <w:bookmarkStart w:id="3" w:name="_Hlk37750947"/>
      <w:bookmarkEnd w:id="0"/>
      <w:bookmarkEnd w:id="1"/>
      <w:r w:rsidRPr="008A085A">
        <w:rPr>
          <w:rFonts w:ascii="Arial" w:eastAsia="Times New Roman" w:hAnsi="Arial" w:cs="Arial"/>
          <w:b/>
          <w:sz w:val="24"/>
          <w:szCs w:val="24"/>
          <w:lang w:val="es-CL" w:eastAsia="es-CL"/>
        </w:rPr>
        <w:t>“</w:t>
      </w:r>
      <w:bookmarkStart w:id="4" w:name="_Hlk180665987"/>
      <w:r w:rsidR="00EA29E0">
        <w:rPr>
          <w:rFonts w:ascii="Arial" w:eastAsia="Times New Roman" w:hAnsi="Arial" w:cs="Arial"/>
          <w:b/>
          <w:sz w:val="24"/>
          <w:szCs w:val="24"/>
          <w:lang w:val="es-CL" w:eastAsia="es-CL"/>
        </w:rPr>
        <w:t>CONTRATO DE SUMINISTRO PARA MANTENCIÓN Y REPARACIÓN MECÁNICA INTEGRAL PARA FLOTA DE VEHÍCULOS, DEPARTAMENTO DE SALUD, ILUSTRE MUNICIPALIDAD DE QUILLOTA</w:t>
      </w:r>
      <w:r w:rsidRPr="008A085A">
        <w:rPr>
          <w:rFonts w:ascii="Arial" w:eastAsia="Times New Roman" w:hAnsi="Arial" w:cs="Arial"/>
          <w:b/>
          <w:sz w:val="24"/>
          <w:szCs w:val="24"/>
          <w:lang w:val="es-CL" w:eastAsia="es-CL"/>
        </w:rPr>
        <w:t>”</w:t>
      </w:r>
      <w:bookmarkEnd w:id="2"/>
      <w:bookmarkEnd w:id="4"/>
      <w:r w:rsidRPr="008A085A">
        <w:rPr>
          <w:rFonts w:ascii="Arial" w:eastAsia="Times New Roman" w:hAnsi="Arial" w:cs="Arial"/>
          <w:sz w:val="24"/>
          <w:szCs w:val="24"/>
          <w:lang w:val="es-CL" w:eastAsia="es-CL"/>
        </w:rPr>
        <w:t>,</w:t>
      </w:r>
      <w:r w:rsidRPr="008A085A">
        <w:rPr>
          <w:rFonts w:ascii="Arial" w:eastAsia="Times New Roman" w:hAnsi="Arial" w:cs="Arial"/>
          <w:sz w:val="24"/>
          <w:szCs w:val="24"/>
          <w:lang w:val="es-CL" w:eastAsia="es-ES" w:bidi="he-IL"/>
        </w:rPr>
        <w:t xml:space="preserve"> licitada a través del </w:t>
      </w:r>
      <w:r w:rsidR="00D652DA">
        <w:rPr>
          <w:rFonts w:ascii="Arial" w:eastAsia="Times New Roman" w:hAnsi="Arial" w:cs="Arial"/>
          <w:sz w:val="24"/>
          <w:szCs w:val="24"/>
          <w:lang w:val="es-CL" w:eastAsia="es-ES" w:bidi="he-IL"/>
        </w:rPr>
        <w:t>S</w:t>
      </w:r>
      <w:r w:rsidRPr="008A085A">
        <w:rPr>
          <w:rFonts w:ascii="Arial" w:eastAsia="Times New Roman" w:hAnsi="Arial" w:cs="Arial"/>
          <w:sz w:val="24"/>
          <w:szCs w:val="24"/>
          <w:lang w:val="es-CL" w:eastAsia="es-ES" w:bidi="he-IL"/>
        </w:rPr>
        <w:t>istema Mercado Público adquisición N°</w:t>
      </w:r>
      <w:r w:rsidRPr="008A085A">
        <w:rPr>
          <w:rFonts w:ascii="Arial" w:eastAsia="Times New Roman" w:hAnsi="Arial" w:cs="Arial"/>
          <w:bCs/>
          <w:sz w:val="24"/>
          <w:szCs w:val="24"/>
          <w:lang w:val="es-CL" w:eastAsia="es-ES" w:bidi="he-IL"/>
        </w:rPr>
        <w:t>2832-</w:t>
      </w:r>
      <w:r w:rsidR="00CA35EA">
        <w:rPr>
          <w:rFonts w:ascii="Arial" w:eastAsia="Times New Roman" w:hAnsi="Arial" w:cs="Arial"/>
          <w:bCs/>
          <w:sz w:val="24"/>
          <w:szCs w:val="24"/>
          <w:lang w:val="es-CL" w:eastAsia="es-ES" w:bidi="he-IL"/>
        </w:rPr>
        <w:t>73</w:t>
      </w:r>
      <w:r w:rsidRPr="008A085A">
        <w:rPr>
          <w:rFonts w:ascii="Arial" w:eastAsia="Times New Roman" w:hAnsi="Arial" w:cs="Arial"/>
          <w:bCs/>
          <w:sz w:val="24"/>
          <w:szCs w:val="24"/>
          <w:lang w:val="es-CL" w:eastAsia="es-ES" w:bidi="he-IL"/>
        </w:rPr>
        <w:t>-L</w:t>
      </w:r>
      <w:r w:rsidR="00CA35EA">
        <w:rPr>
          <w:rFonts w:ascii="Arial" w:eastAsia="Times New Roman" w:hAnsi="Arial" w:cs="Arial"/>
          <w:bCs/>
          <w:sz w:val="24"/>
          <w:szCs w:val="24"/>
          <w:lang w:val="es-CL" w:eastAsia="es-ES" w:bidi="he-IL"/>
        </w:rPr>
        <w:t>E</w:t>
      </w:r>
      <w:r w:rsidRPr="008A085A">
        <w:rPr>
          <w:rFonts w:ascii="Arial" w:eastAsia="Times New Roman" w:hAnsi="Arial" w:cs="Arial"/>
          <w:bCs/>
          <w:sz w:val="24"/>
          <w:szCs w:val="24"/>
          <w:lang w:val="es-CL" w:eastAsia="es-ES" w:bidi="he-IL"/>
        </w:rPr>
        <w:t xml:space="preserve">24, </w:t>
      </w:r>
      <w:r w:rsidR="00CA35EA">
        <w:rPr>
          <w:rFonts w:ascii="Arial" w:eastAsia="Times New Roman" w:hAnsi="Arial" w:cs="Arial"/>
          <w:bCs/>
          <w:sz w:val="24"/>
          <w:szCs w:val="24"/>
          <w:lang w:val="es-CL" w:eastAsia="es-ES" w:bidi="he-IL"/>
        </w:rPr>
        <w:t>f</w:t>
      </w:r>
      <w:r w:rsidRPr="008A085A">
        <w:rPr>
          <w:rFonts w:ascii="Arial" w:eastAsia="Times New Roman" w:hAnsi="Arial" w:cs="Arial"/>
          <w:sz w:val="24"/>
          <w:szCs w:val="24"/>
          <w:lang w:val="es-CL" w:eastAsia="es-CL"/>
        </w:rPr>
        <w:t>inanciado por</w:t>
      </w:r>
      <w:r w:rsidRPr="008A085A">
        <w:rPr>
          <w:rFonts w:ascii="Arial" w:eastAsia="Times New Roman" w:hAnsi="Arial" w:cs="Arial"/>
          <w:sz w:val="24"/>
          <w:szCs w:val="24"/>
          <w:lang w:val="es-CL" w:eastAsia="es-ES" w:bidi="he-IL"/>
        </w:rPr>
        <w:t xml:space="preserve"> </w:t>
      </w:r>
      <w:r w:rsidR="00CA35EA">
        <w:rPr>
          <w:rFonts w:ascii="Arial" w:eastAsia="Arial" w:hAnsi="Arial" w:cs="Arial"/>
          <w:spacing w:val="5"/>
          <w:sz w:val="24"/>
          <w:szCs w:val="24"/>
          <w:lang w:val="es-CL" w:eastAsia="es-CL"/>
        </w:rPr>
        <w:t>Presupuesto</w:t>
      </w:r>
      <w:r w:rsidRPr="008A085A">
        <w:rPr>
          <w:rFonts w:ascii="Arial" w:eastAsia="Arial" w:hAnsi="Arial" w:cs="Arial"/>
          <w:spacing w:val="5"/>
          <w:sz w:val="24"/>
          <w:szCs w:val="24"/>
          <w:lang w:val="es-CL" w:eastAsia="es-CL"/>
        </w:rPr>
        <w:t xml:space="preserve"> de Salud </w:t>
      </w:r>
      <w:r w:rsidR="00CA35EA">
        <w:rPr>
          <w:rFonts w:ascii="Arial" w:eastAsia="Arial" w:hAnsi="Arial" w:cs="Arial"/>
          <w:spacing w:val="5"/>
          <w:sz w:val="24"/>
          <w:szCs w:val="24"/>
          <w:lang w:val="es-CL" w:eastAsia="es-CL"/>
        </w:rPr>
        <w:t xml:space="preserve">Municipal, </w:t>
      </w:r>
      <w:bookmarkEnd w:id="3"/>
      <w:r w:rsidRPr="008A085A">
        <w:rPr>
          <w:rFonts w:ascii="Arial" w:eastAsia="Times New Roman" w:hAnsi="Arial" w:cs="Arial"/>
          <w:bCs/>
          <w:sz w:val="24"/>
          <w:szCs w:val="24"/>
          <w:lang w:eastAsia="es-ES" w:bidi="he-IL"/>
        </w:rPr>
        <w:t>adjunta Informe Final emitido por la Comisión Evaluadora;</w:t>
      </w:r>
    </w:p>
    <w:p w14:paraId="3EF6ADAE" w14:textId="3C4677D0" w:rsidR="00062687" w:rsidRDefault="00062687" w:rsidP="0006268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</w:pPr>
      <w:r w:rsidRPr="00062687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 xml:space="preserve">Oficio </w:t>
      </w:r>
      <w:r w:rsidR="008A085A" w:rsidRPr="00062687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>Ordinario N°</w:t>
      </w:r>
      <w:r w:rsidR="00CA35EA" w:rsidRPr="00062687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>277</w:t>
      </w:r>
      <w:r w:rsidR="008A085A" w:rsidRPr="00062687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>/202</w:t>
      </w:r>
      <w:r w:rsidR="00CA35EA" w:rsidRPr="00062687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>5</w:t>
      </w:r>
      <w:r w:rsidR="008A085A" w:rsidRPr="00062687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 xml:space="preserve"> de </w:t>
      </w:r>
      <w:r w:rsidRPr="00062687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>10 de Enero de 2025</w:t>
      </w:r>
      <w:r w:rsidR="008A085A" w:rsidRPr="00062687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 xml:space="preserve"> de Comisión Evaluadora a Alcalde, en que sugiere adjudicar la Licitación Pública realizada a través del Sistema de Mercado Público </w:t>
      </w:r>
      <w:r w:rsidR="008A085A" w:rsidRPr="00062687">
        <w:rPr>
          <w:rFonts w:ascii="Arial" w:eastAsia="Times New Roman" w:hAnsi="Arial" w:cs="Arial"/>
          <w:sz w:val="24"/>
          <w:szCs w:val="24"/>
          <w:lang w:eastAsia="es-ES"/>
        </w:rPr>
        <w:t>denominada</w:t>
      </w:r>
      <w:r w:rsidR="008A085A" w:rsidRPr="0006268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bookmarkStart w:id="5" w:name="_Hlk184748912"/>
      <w:bookmarkStart w:id="6" w:name="_Hlk151130790"/>
      <w:r w:rsidR="008A085A" w:rsidRPr="0006268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“</w:t>
      </w:r>
      <w:r w:rsidRPr="00062687">
        <w:rPr>
          <w:rFonts w:ascii="Arial" w:eastAsia="Times New Roman" w:hAnsi="Arial" w:cs="Arial"/>
          <w:b/>
          <w:sz w:val="24"/>
          <w:szCs w:val="24"/>
          <w:lang w:val="es-CL" w:eastAsia="es-CL"/>
        </w:rPr>
        <w:t>CONTRATO DE SUMINISTRO PARA MANTENCIÓN Y REPARACIÓN MECÁNICA INTEGRAL PARA FLOTA DE VEHÍCULOS, DEPARTAMENTO DE SALUD, ILUSTRE MUNICIPALIDAD DE QUILLOTA</w:t>
      </w:r>
      <w:r w:rsidR="008A085A" w:rsidRPr="0006268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”</w:t>
      </w:r>
      <w:bookmarkEnd w:id="5"/>
      <w:r w:rsidR="008A085A" w:rsidRPr="00062687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 xml:space="preserve">, ID </w:t>
      </w:r>
      <w:r w:rsidR="008A085A" w:rsidRPr="00062687">
        <w:rPr>
          <w:rFonts w:ascii="Arial" w:eastAsia="Times New Roman" w:hAnsi="Arial" w:cs="Arial"/>
          <w:sz w:val="24"/>
          <w:szCs w:val="24"/>
          <w:lang w:eastAsia="es-ES" w:bidi="he-IL"/>
        </w:rPr>
        <w:t>N°</w:t>
      </w:r>
      <w:r w:rsidR="008A085A" w:rsidRPr="00062687">
        <w:rPr>
          <w:rFonts w:ascii="Arial" w:eastAsia="Times New Roman" w:hAnsi="Arial" w:cs="Arial"/>
          <w:bCs/>
          <w:sz w:val="24"/>
          <w:szCs w:val="24"/>
          <w:lang w:eastAsia="es-ES" w:bidi="he-IL"/>
        </w:rPr>
        <w:t>2832-</w:t>
      </w:r>
      <w:r w:rsidRPr="00062687">
        <w:rPr>
          <w:rFonts w:ascii="Arial" w:eastAsia="Times New Roman" w:hAnsi="Arial" w:cs="Arial"/>
          <w:bCs/>
          <w:sz w:val="24"/>
          <w:szCs w:val="24"/>
          <w:lang w:eastAsia="es-ES" w:bidi="he-IL"/>
        </w:rPr>
        <w:t>73</w:t>
      </w:r>
      <w:r w:rsidR="008A085A" w:rsidRPr="00062687">
        <w:rPr>
          <w:rFonts w:ascii="Arial" w:eastAsia="Times New Roman" w:hAnsi="Arial" w:cs="Arial"/>
          <w:bCs/>
          <w:sz w:val="24"/>
          <w:szCs w:val="24"/>
          <w:lang w:eastAsia="es-ES" w:bidi="he-IL"/>
        </w:rPr>
        <w:t>-L</w:t>
      </w:r>
      <w:r w:rsidRPr="00062687">
        <w:rPr>
          <w:rFonts w:ascii="Arial" w:eastAsia="Times New Roman" w:hAnsi="Arial" w:cs="Arial"/>
          <w:bCs/>
          <w:sz w:val="24"/>
          <w:szCs w:val="24"/>
          <w:lang w:eastAsia="es-ES" w:bidi="he-IL"/>
        </w:rPr>
        <w:t>E</w:t>
      </w:r>
      <w:r w:rsidR="008A085A" w:rsidRPr="00062687">
        <w:rPr>
          <w:rFonts w:ascii="Arial" w:eastAsia="Times New Roman" w:hAnsi="Arial" w:cs="Arial"/>
          <w:bCs/>
          <w:sz w:val="24"/>
          <w:szCs w:val="24"/>
          <w:lang w:eastAsia="es-ES" w:bidi="he-IL"/>
        </w:rPr>
        <w:t>24,</w:t>
      </w:r>
      <w:r w:rsidR="008A085A" w:rsidRPr="0006268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8A085A" w:rsidRPr="00062687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>al siguiente proponente</w:t>
      </w:r>
      <w:r w:rsidR="0078576A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 xml:space="preserve"> </w:t>
      </w:r>
      <w:r w:rsidR="008A085A" w:rsidRPr="00062687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>identificado como:</w:t>
      </w:r>
      <w:bookmarkEnd w:id="6"/>
    </w:p>
    <w:p w14:paraId="000FA1AC" w14:textId="77777777" w:rsidR="00062687" w:rsidRDefault="00062687" w:rsidP="00062687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</w:pP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8"/>
        <w:gridCol w:w="6018"/>
      </w:tblGrid>
      <w:tr w:rsidR="00062687" w:rsidRPr="00062687" w14:paraId="02446D5F" w14:textId="77777777" w:rsidTr="00062687">
        <w:trPr>
          <w:trHeight w:val="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04921B" w14:textId="77777777" w:rsidR="00062687" w:rsidRPr="00062687" w:rsidRDefault="00062687" w:rsidP="00062687">
            <w:pPr>
              <w:spacing w:after="0" w:line="36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</w:pPr>
            <w:bookmarkStart w:id="7" w:name="_Hlk141977982"/>
            <w:r w:rsidRPr="0006268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  <w:t>RAZON SOCIAL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662272" w14:textId="77777777" w:rsidR="00062687" w:rsidRPr="00062687" w:rsidRDefault="00062687" w:rsidP="00062687">
            <w:pPr>
              <w:spacing w:after="0" w:line="360" w:lineRule="auto"/>
              <w:jc w:val="both"/>
              <w:rPr>
                <w:rFonts w:ascii="Cambria" w:eastAsia="Times New Roman" w:hAnsi="Cambria" w:cs="Calibri"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Arial"/>
                <w:bCs/>
                <w:sz w:val="18"/>
                <w:szCs w:val="18"/>
                <w:lang w:val="es-CL" w:eastAsia="es-CL"/>
              </w:rPr>
              <w:t>AUTOMOTRIZ ELECTRA LIMITADA</w:t>
            </w:r>
          </w:p>
        </w:tc>
      </w:tr>
      <w:tr w:rsidR="00062687" w:rsidRPr="00062687" w14:paraId="4B45F47F" w14:textId="77777777" w:rsidTr="00062687">
        <w:trPr>
          <w:trHeight w:val="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249607" w14:textId="77777777" w:rsidR="00062687" w:rsidRPr="00062687" w:rsidRDefault="00062687" w:rsidP="00062687">
            <w:pPr>
              <w:spacing w:after="0" w:line="36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  <w:t>RUT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C4D16" w14:textId="77777777" w:rsidR="00062687" w:rsidRPr="00062687" w:rsidRDefault="00062687" w:rsidP="00062687">
            <w:pPr>
              <w:spacing w:after="0" w:line="360" w:lineRule="auto"/>
              <w:jc w:val="both"/>
              <w:rPr>
                <w:rFonts w:ascii="Cambria" w:eastAsia="Times New Roman" w:hAnsi="Cambria" w:cs="Calibri"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Arial"/>
                <w:bCs/>
                <w:sz w:val="18"/>
                <w:szCs w:val="18"/>
                <w:lang w:val="es-CL" w:eastAsia="es-CL"/>
              </w:rPr>
              <w:t>78.658.780-8</w:t>
            </w:r>
          </w:p>
        </w:tc>
      </w:tr>
      <w:tr w:rsidR="00062687" w:rsidRPr="00062687" w14:paraId="34C43B33" w14:textId="77777777" w:rsidTr="00062687">
        <w:trPr>
          <w:trHeight w:val="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18C1E" w14:textId="77777777" w:rsidR="00062687" w:rsidRPr="00062687" w:rsidRDefault="00062687" w:rsidP="00062687">
            <w:pPr>
              <w:spacing w:after="0" w:line="36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  <w:t>DOMICILIO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94EE2" w14:textId="77777777" w:rsidR="00062687" w:rsidRPr="00062687" w:rsidRDefault="00062687" w:rsidP="00062687">
            <w:pPr>
              <w:spacing w:after="0" w:line="360" w:lineRule="auto"/>
              <w:jc w:val="both"/>
              <w:rPr>
                <w:rFonts w:ascii="Cambria" w:eastAsia="Times New Roman" w:hAnsi="Cambria" w:cs="Calibri"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Arial"/>
                <w:bCs/>
                <w:sz w:val="18"/>
                <w:szCs w:val="18"/>
                <w:lang w:val="es-CL" w:eastAsia="es-CL"/>
              </w:rPr>
              <w:t>FREIRE N°1555, QUILLOTA</w:t>
            </w:r>
          </w:p>
        </w:tc>
      </w:tr>
      <w:tr w:rsidR="00062687" w:rsidRPr="00062687" w14:paraId="08DC6DAC" w14:textId="77777777" w:rsidTr="00062687">
        <w:trPr>
          <w:trHeight w:val="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FDA2F" w14:textId="77777777" w:rsidR="00062687" w:rsidRPr="00062687" w:rsidRDefault="00062687" w:rsidP="00062687">
            <w:pPr>
              <w:spacing w:after="0" w:line="36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  <w:t>FONO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221ED" w14:textId="77777777" w:rsidR="00062687" w:rsidRPr="00062687" w:rsidRDefault="00062687" w:rsidP="00062687">
            <w:pPr>
              <w:spacing w:after="0" w:line="360" w:lineRule="auto"/>
              <w:jc w:val="both"/>
              <w:rPr>
                <w:rFonts w:ascii="Cambria" w:eastAsia="Times New Roman" w:hAnsi="Cambria" w:cs="Calibri"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Calibri"/>
                <w:color w:val="000000"/>
                <w:sz w:val="18"/>
                <w:szCs w:val="18"/>
                <w:lang w:val="es-CL" w:eastAsia="es-CL"/>
              </w:rPr>
              <w:t xml:space="preserve"> +</w:t>
            </w:r>
            <w:r w:rsidRPr="00062687">
              <w:rPr>
                <w:rFonts w:ascii="Cambria" w:eastAsia="Arial" w:hAnsi="Cambria" w:cs="Arial"/>
                <w:bCs/>
                <w:color w:val="000000"/>
                <w:sz w:val="18"/>
                <w:szCs w:val="18"/>
                <w:lang w:val="es-CL" w:eastAsia="es-CL"/>
              </w:rPr>
              <w:t>56991398799</w:t>
            </w:r>
          </w:p>
        </w:tc>
      </w:tr>
      <w:tr w:rsidR="00062687" w:rsidRPr="00062687" w14:paraId="15DCD4FB" w14:textId="77777777" w:rsidTr="00062687">
        <w:trPr>
          <w:trHeight w:val="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81A88" w14:textId="77777777" w:rsidR="00062687" w:rsidRPr="00062687" w:rsidRDefault="00062687" w:rsidP="00062687">
            <w:pPr>
              <w:spacing w:after="0" w:line="36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  <w:t>REPRESENTANTE LEGAL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E8BFA" w14:textId="77777777" w:rsidR="00062687" w:rsidRPr="00062687" w:rsidRDefault="00062687" w:rsidP="00062687">
            <w:pPr>
              <w:spacing w:after="0" w:line="360" w:lineRule="auto"/>
              <w:jc w:val="both"/>
              <w:rPr>
                <w:rFonts w:ascii="Cambria" w:eastAsia="Times New Roman" w:hAnsi="Cambria" w:cs="Calibri"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Arial"/>
                <w:bCs/>
                <w:sz w:val="18"/>
                <w:szCs w:val="18"/>
                <w:lang w:val="es-CL" w:eastAsia="es-CL"/>
              </w:rPr>
              <w:t>FERNANDO CABALLERO ZÚÑIGA</w:t>
            </w:r>
          </w:p>
        </w:tc>
      </w:tr>
      <w:tr w:rsidR="00062687" w:rsidRPr="00062687" w14:paraId="442E904C" w14:textId="77777777" w:rsidTr="00062687">
        <w:trPr>
          <w:trHeight w:val="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E36EE2" w14:textId="77777777" w:rsidR="00062687" w:rsidRPr="00062687" w:rsidRDefault="00062687" w:rsidP="00062687">
            <w:pPr>
              <w:spacing w:after="0" w:line="36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  <w:t>CEDULA DE IDENTIDAD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1BBCD" w14:textId="77777777" w:rsidR="00062687" w:rsidRPr="00062687" w:rsidRDefault="00062687" w:rsidP="00062687">
            <w:pPr>
              <w:spacing w:after="0" w:line="360" w:lineRule="auto"/>
              <w:jc w:val="both"/>
              <w:rPr>
                <w:rFonts w:ascii="Cambria" w:eastAsia="Times New Roman" w:hAnsi="Cambria" w:cs="Calibri"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Arial"/>
                <w:bCs/>
                <w:sz w:val="18"/>
                <w:szCs w:val="18"/>
                <w:lang w:val="es-CL" w:eastAsia="es-CL"/>
              </w:rPr>
              <w:t>4.918.342-9</w:t>
            </w:r>
          </w:p>
        </w:tc>
      </w:tr>
      <w:tr w:rsidR="00062687" w:rsidRPr="00062687" w14:paraId="68AAEAB7" w14:textId="77777777" w:rsidTr="00062687">
        <w:trPr>
          <w:trHeight w:val="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291DE" w14:textId="77777777" w:rsidR="00062687" w:rsidRPr="00062687" w:rsidRDefault="00062687" w:rsidP="00062687">
            <w:pPr>
              <w:spacing w:after="0" w:line="36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  <w:t>DOMICILIO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2DED1" w14:textId="77777777" w:rsidR="00062687" w:rsidRPr="00062687" w:rsidRDefault="00062687" w:rsidP="00062687">
            <w:pPr>
              <w:spacing w:after="0" w:line="360" w:lineRule="auto"/>
              <w:jc w:val="both"/>
              <w:rPr>
                <w:rFonts w:ascii="Cambria" w:eastAsia="Times New Roman" w:hAnsi="Cambria" w:cs="Calibri"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Arial"/>
                <w:bCs/>
                <w:sz w:val="18"/>
                <w:szCs w:val="18"/>
                <w:lang w:val="es-CL" w:eastAsia="es-CL"/>
              </w:rPr>
              <w:t>FREIRE N°1555, QUILLOTA</w:t>
            </w:r>
          </w:p>
        </w:tc>
      </w:tr>
      <w:tr w:rsidR="00062687" w:rsidRPr="00062687" w14:paraId="3434C81A" w14:textId="77777777" w:rsidTr="00062687">
        <w:trPr>
          <w:trHeight w:val="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B52CE" w14:textId="77777777" w:rsidR="00062687" w:rsidRPr="00062687" w:rsidRDefault="00062687" w:rsidP="00062687">
            <w:pPr>
              <w:spacing w:after="0" w:line="36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  <w:t>FONO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4B15A" w14:textId="77777777" w:rsidR="00062687" w:rsidRPr="00062687" w:rsidRDefault="00062687" w:rsidP="00062687">
            <w:pPr>
              <w:spacing w:after="0" w:line="360" w:lineRule="auto"/>
              <w:jc w:val="both"/>
              <w:rPr>
                <w:rFonts w:ascii="Cambria" w:eastAsia="Times New Roman" w:hAnsi="Cambria" w:cs="Calibri"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Calibri"/>
                <w:color w:val="000000"/>
                <w:sz w:val="18"/>
                <w:szCs w:val="18"/>
                <w:lang w:val="es-CL" w:eastAsia="es-CL"/>
              </w:rPr>
              <w:t>+56332318403 - +</w:t>
            </w:r>
            <w:r w:rsidRPr="00062687">
              <w:rPr>
                <w:rFonts w:ascii="Cambria" w:eastAsia="Arial" w:hAnsi="Cambria" w:cs="Arial"/>
                <w:bCs/>
                <w:color w:val="000000"/>
                <w:sz w:val="18"/>
                <w:szCs w:val="18"/>
                <w:lang w:val="es-CL" w:eastAsia="es-CL"/>
              </w:rPr>
              <w:t>56991398799</w:t>
            </w:r>
          </w:p>
        </w:tc>
      </w:tr>
      <w:tr w:rsidR="00062687" w:rsidRPr="00062687" w14:paraId="7A5B5839" w14:textId="77777777" w:rsidTr="00062687">
        <w:trPr>
          <w:trHeight w:val="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ED5154" w14:textId="77777777" w:rsidR="00062687" w:rsidRPr="00062687" w:rsidRDefault="00062687" w:rsidP="00062687">
            <w:pPr>
              <w:spacing w:after="0" w:line="36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  <w:t>VIGENCIA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55F316" w14:textId="77777777" w:rsidR="00062687" w:rsidRPr="00062687" w:rsidRDefault="00062687" w:rsidP="00062687">
            <w:pPr>
              <w:spacing w:after="0" w:line="360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Arial"/>
                <w:bCs/>
                <w:sz w:val="18"/>
                <w:szCs w:val="18"/>
                <w:lang w:val="es-CL" w:eastAsia="es-CL"/>
              </w:rPr>
              <w:t>EL CONTRATO TENDRÁ VIGENCIA DESDE LA FECHA DE DICTACION DEL DECRETO DE  ADJUDICACIÓN Y POR UN PERIODO DE 24 MESES.</w:t>
            </w:r>
          </w:p>
        </w:tc>
      </w:tr>
      <w:tr w:rsidR="00062687" w:rsidRPr="00062687" w14:paraId="1A60EB03" w14:textId="77777777" w:rsidTr="00062687">
        <w:trPr>
          <w:trHeight w:val="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547C9E" w14:textId="77777777" w:rsidR="00062687" w:rsidRPr="00062687" w:rsidRDefault="00062687" w:rsidP="00062687">
            <w:pPr>
              <w:spacing w:after="0" w:line="36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  <w:t>FORMALIZACIÓN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3D8141" w14:textId="77777777" w:rsidR="00062687" w:rsidRPr="00062687" w:rsidRDefault="00062687" w:rsidP="00062687">
            <w:pPr>
              <w:spacing w:after="0" w:line="36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Arial"/>
                <w:bCs/>
                <w:sz w:val="18"/>
                <w:szCs w:val="18"/>
                <w:lang w:val="es-CL" w:eastAsia="es-CL"/>
              </w:rPr>
              <w:t>LA ADQUISICIÓN SE FORMALIZARÁ MEDIANTE LA SUSCRIPCIÓN DE UN CONTRATO.</w:t>
            </w:r>
          </w:p>
          <w:p w14:paraId="4B947BDF" w14:textId="77777777" w:rsidR="00062687" w:rsidRPr="00062687" w:rsidRDefault="00062687" w:rsidP="00062687">
            <w:pPr>
              <w:spacing w:after="0" w:line="360" w:lineRule="auto"/>
              <w:jc w:val="both"/>
              <w:rPr>
                <w:rFonts w:ascii="Cambria" w:eastAsia="Times New Roman" w:hAnsi="Cambria" w:cs="Calibri"/>
                <w:sz w:val="18"/>
                <w:szCs w:val="18"/>
                <w:lang w:val="es-CL" w:eastAsia="es-CL"/>
              </w:rPr>
            </w:pPr>
          </w:p>
        </w:tc>
      </w:tr>
      <w:tr w:rsidR="00062687" w:rsidRPr="00062687" w14:paraId="75B4D448" w14:textId="77777777" w:rsidTr="00062687">
        <w:trPr>
          <w:trHeight w:val="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49321" w14:textId="77777777" w:rsidR="00062687" w:rsidRPr="00062687" w:rsidRDefault="00062687" w:rsidP="00062687">
            <w:pPr>
              <w:spacing w:after="0" w:line="36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  <w:t>CAUCIÓN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D25F0" w14:textId="77777777" w:rsidR="00062687" w:rsidRPr="00062687" w:rsidRDefault="00062687" w:rsidP="00062687">
            <w:pPr>
              <w:spacing w:after="0" w:line="36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Arial"/>
                <w:bCs/>
                <w:sz w:val="18"/>
                <w:szCs w:val="18"/>
                <w:lang w:val="es-CL" w:eastAsia="es-CL"/>
              </w:rPr>
              <w:t>POR UN MONTO EQUIVALENTE AL 5% DEL TOTAL DE LA DISPONIBILIDAD PRESUPUESTARIA.</w:t>
            </w:r>
          </w:p>
          <w:p w14:paraId="481556EE" w14:textId="77777777" w:rsidR="00062687" w:rsidRPr="00062687" w:rsidRDefault="00062687" w:rsidP="00062687">
            <w:pPr>
              <w:spacing w:after="0" w:line="360" w:lineRule="auto"/>
              <w:jc w:val="both"/>
              <w:rPr>
                <w:rFonts w:ascii="Cambria" w:eastAsia="Times New Roman" w:hAnsi="Cambria" w:cs="Calibri"/>
                <w:sz w:val="18"/>
                <w:szCs w:val="18"/>
                <w:lang w:val="es-CL" w:eastAsia="es-CL"/>
              </w:rPr>
            </w:pPr>
          </w:p>
        </w:tc>
      </w:tr>
      <w:tr w:rsidR="00062687" w:rsidRPr="00062687" w14:paraId="33891F83" w14:textId="77777777" w:rsidTr="00062687">
        <w:trPr>
          <w:trHeight w:val="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0B69B" w14:textId="77777777" w:rsidR="00062687" w:rsidRPr="00062687" w:rsidRDefault="00062687" w:rsidP="00062687">
            <w:pPr>
              <w:spacing w:after="0" w:line="36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  <w:t>MONTO TOTAL DEL CONTRATO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AA3A3E" w14:textId="77777777" w:rsidR="00062687" w:rsidRPr="00062687" w:rsidRDefault="00062687" w:rsidP="00062687">
            <w:pPr>
              <w:spacing w:after="0" w:line="360" w:lineRule="auto"/>
              <w:jc w:val="both"/>
              <w:rPr>
                <w:rFonts w:ascii="Cambria" w:eastAsia="Times New Roman" w:hAnsi="Cambria" w:cs="Calibri"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Calibri"/>
                <w:sz w:val="18"/>
                <w:szCs w:val="18"/>
                <w:lang w:val="es-CL" w:eastAsia="es-CL"/>
              </w:rPr>
              <w:t>HASTA $33.000.000.- IVA INCLUIDO</w:t>
            </w:r>
          </w:p>
        </w:tc>
      </w:tr>
      <w:tr w:rsidR="00062687" w:rsidRPr="00062687" w14:paraId="34B88415" w14:textId="77777777" w:rsidTr="00062687">
        <w:trPr>
          <w:trHeight w:val="498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AA6E7" w14:textId="77777777" w:rsidR="00062687" w:rsidRPr="00062687" w:rsidRDefault="00062687" w:rsidP="00062687">
            <w:pPr>
              <w:spacing w:after="0" w:line="36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  <w:t>DISPONIBILIDAD PRESUPUESTARIA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1BC3E" w14:textId="77777777" w:rsidR="00062687" w:rsidRPr="00062687" w:rsidRDefault="00062687" w:rsidP="00062687">
            <w:pPr>
              <w:spacing w:after="0" w:line="360" w:lineRule="auto"/>
              <w:ind w:right="-5"/>
              <w:jc w:val="both"/>
              <w:rPr>
                <w:rFonts w:ascii="Cambria" w:eastAsia="Arial" w:hAnsi="Cambria" w:cs="Arial"/>
                <w:bCs/>
                <w:color w:val="000000"/>
                <w:spacing w:val="5"/>
                <w:sz w:val="18"/>
                <w:szCs w:val="18"/>
                <w:lang w:eastAsia="es-ES" w:bidi="he-IL"/>
              </w:rPr>
            </w:pPr>
            <w:r w:rsidRPr="00062687">
              <w:rPr>
                <w:rFonts w:ascii="Cambria" w:eastAsia="Times New Roman" w:hAnsi="Cambria" w:cs="Arial"/>
                <w:sz w:val="18"/>
                <w:szCs w:val="18"/>
                <w:lang w:val="es-MX" w:eastAsia="es-ES" w:bidi="he-IL"/>
              </w:rPr>
              <w:t>SEGÚN CERTIFICADO DE DISPONIBILIDAD PRESUPUESTARIA N°2248  DE FECHA 28 DE OCTUBRE DE 2024 POR UN MONTO TOTAL DE $33.000.000.- CORRESPONDIENTE A PRESUPUESTO DE SALUD MUNICIPAL</w:t>
            </w:r>
            <w:r w:rsidRPr="00062687">
              <w:rPr>
                <w:rFonts w:ascii="Cambria" w:eastAsia="Arial" w:hAnsi="Cambria" w:cs="Arial"/>
                <w:bCs/>
                <w:color w:val="000000"/>
                <w:spacing w:val="5"/>
                <w:sz w:val="18"/>
                <w:szCs w:val="18"/>
                <w:lang w:eastAsia="es-ES" w:bidi="he-IL"/>
              </w:rPr>
              <w:t>.</w:t>
            </w:r>
          </w:p>
          <w:p w14:paraId="470F6593" w14:textId="77777777" w:rsidR="00062687" w:rsidRPr="00062687" w:rsidRDefault="00062687" w:rsidP="00062687">
            <w:pPr>
              <w:spacing w:after="0" w:line="360" w:lineRule="auto"/>
              <w:ind w:right="-5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s-MX" w:eastAsia="es-ES" w:bidi="he-IL"/>
              </w:rPr>
            </w:pPr>
          </w:p>
        </w:tc>
      </w:tr>
      <w:bookmarkEnd w:id="7"/>
    </w:tbl>
    <w:p w14:paraId="63BFA77A" w14:textId="77777777" w:rsidR="00062687" w:rsidRDefault="00062687" w:rsidP="00062687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</w:pPr>
    </w:p>
    <w:p w14:paraId="41AC330A" w14:textId="77777777" w:rsidR="00062687" w:rsidRPr="00062687" w:rsidRDefault="00062687" w:rsidP="00062687">
      <w:pPr>
        <w:spacing w:after="0" w:line="240" w:lineRule="auto"/>
        <w:ind w:right="-5"/>
        <w:jc w:val="both"/>
        <w:rPr>
          <w:rFonts w:ascii="Cambria" w:eastAsia="Times New Roman" w:hAnsi="Cambria" w:cs="Arial"/>
          <w:bCs/>
          <w:sz w:val="18"/>
          <w:szCs w:val="18"/>
          <w:lang w:val="es-MX" w:eastAsia="es-ES" w:bidi="he-IL"/>
        </w:rPr>
      </w:pPr>
      <w:r w:rsidRPr="00062687">
        <w:rPr>
          <w:rFonts w:ascii="Cambria" w:eastAsia="Times New Roman" w:hAnsi="Cambria" w:cs="Arial"/>
          <w:bCs/>
          <w:sz w:val="18"/>
          <w:szCs w:val="18"/>
          <w:lang w:val="es-MX" w:eastAsia="es-ES" w:bidi="he-IL"/>
        </w:rPr>
        <w:t xml:space="preserve">LA COMISIÓN EVALUADORA SEÑALA QUE NO FUE POSIBLE COMENZAR EL SERVICIO EN LA FECHA SEÑALADA, POR LO CUAL, SE FORMALIZARÁ LA CONTRATACIÓN A PARTIR DE LA FECHA EN QUE SE EMITIRÁ EL DECRETO ALCALDICIO DE ADJUDICACIÓN EN EL PORTAL </w:t>
      </w:r>
      <w:hyperlink r:id="rId8" w:history="1">
        <w:r w:rsidRPr="00062687">
          <w:rPr>
            <w:rFonts w:ascii="Cambria" w:eastAsia="Times New Roman" w:hAnsi="Cambria" w:cs="Arial"/>
            <w:bCs/>
            <w:color w:val="0000FF"/>
            <w:sz w:val="18"/>
            <w:szCs w:val="18"/>
            <w:u w:val="single"/>
            <w:lang w:val="es-MX" w:eastAsia="es-ES" w:bidi="he-IL"/>
          </w:rPr>
          <w:t>www.mercadopublico.cl</w:t>
        </w:r>
      </w:hyperlink>
      <w:r w:rsidRPr="00062687">
        <w:rPr>
          <w:rFonts w:ascii="Cambria" w:eastAsia="Times New Roman" w:hAnsi="Cambria" w:cs="Arial"/>
          <w:bCs/>
          <w:sz w:val="18"/>
          <w:szCs w:val="18"/>
          <w:lang w:val="es-MX" w:eastAsia="es-ES" w:bidi="he-IL"/>
        </w:rPr>
        <w:t xml:space="preserve"> </w:t>
      </w:r>
    </w:p>
    <w:p w14:paraId="33FB0264" w14:textId="77777777" w:rsidR="00062687" w:rsidRDefault="00062687" w:rsidP="00062687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Lucida Casual" w:hAnsi="Arial" w:cs="Arial"/>
          <w:color w:val="000000"/>
          <w:sz w:val="24"/>
          <w:szCs w:val="24"/>
          <w:lang w:val="es-MX" w:eastAsia="es-CL"/>
        </w:rPr>
      </w:pPr>
    </w:p>
    <w:p w14:paraId="74DE339E" w14:textId="77777777" w:rsidR="00062687" w:rsidRDefault="00062687" w:rsidP="00062687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Lucida Casual" w:hAnsi="Arial" w:cs="Arial"/>
          <w:color w:val="000000"/>
          <w:sz w:val="24"/>
          <w:szCs w:val="24"/>
          <w:lang w:val="es-MX" w:eastAsia="es-CL"/>
        </w:rPr>
      </w:pPr>
    </w:p>
    <w:p w14:paraId="4272FE97" w14:textId="77777777" w:rsidR="00062687" w:rsidRDefault="00062687" w:rsidP="00062687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Lucida Casual" w:hAnsi="Arial" w:cs="Arial"/>
          <w:color w:val="000000"/>
          <w:sz w:val="24"/>
          <w:szCs w:val="24"/>
          <w:lang w:val="es-MX" w:eastAsia="es-CL"/>
        </w:rPr>
      </w:pPr>
    </w:p>
    <w:p w14:paraId="4CEDF5BE" w14:textId="77777777" w:rsidR="00062687" w:rsidRDefault="00062687" w:rsidP="00062687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Lucida Casual" w:hAnsi="Arial" w:cs="Arial"/>
          <w:color w:val="000000"/>
          <w:sz w:val="24"/>
          <w:szCs w:val="24"/>
          <w:lang w:val="es-MX" w:eastAsia="es-CL"/>
        </w:rPr>
      </w:pPr>
    </w:p>
    <w:p w14:paraId="7D8E5A5F" w14:textId="77777777" w:rsidR="00062687" w:rsidRDefault="00062687" w:rsidP="00062687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Lucida Casual" w:hAnsi="Arial" w:cs="Arial"/>
          <w:color w:val="000000"/>
          <w:sz w:val="24"/>
          <w:szCs w:val="24"/>
          <w:lang w:val="es-MX" w:eastAsia="es-CL"/>
        </w:rPr>
      </w:pPr>
    </w:p>
    <w:p w14:paraId="5398C3E0" w14:textId="77777777" w:rsidR="00062687" w:rsidRDefault="00062687" w:rsidP="00062687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Lucida Casual" w:hAnsi="Arial" w:cs="Arial"/>
          <w:color w:val="000000"/>
          <w:sz w:val="24"/>
          <w:szCs w:val="24"/>
          <w:lang w:val="es-MX" w:eastAsia="es-CL"/>
        </w:rPr>
      </w:pPr>
    </w:p>
    <w:p w14:paraId="4ACF7AB5" w14:textId="77777777" w:rsidR="00062687" w:rsidRDefault="00062687" w:rsidP="00062687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Lucida Casual" w:hAnsi="Arial" w:cs="Arial"/>
          <w:color w:val="000000"/>
          <w:sz w:val="24"/>
          <w:szCs w:val="24"/>
          <w:lang w:val="es-MX" w:eastAsia="es-CL"/>
        </w:rPr>
      </w:pPr>
    </w:p>
    <w:p w14:paraId="578F3847" w14:textId="77777777" w:rsidR="00062687" w:rsidRDefault="00062687" w:rsidP="00062687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Lucida Casual" w:hAnsi="Arial" w:cs="Arial"/>
          <w:color w:val="000000"/>
          <w:sz w:val="24"/>
          <w:szCs w:val="24"/>
          <w:lang w:val="es-MX" w:eastAsia="es-CL"/>
        </w:rPr>
      </w:pPr>
    </w:p>
    <w:p w14:paraId="5DED8B16" w14:textId="77777777" w:rsidR="00B76786" w:rsidRDefault="00B76786" w:rsidP="00C1321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Lucida Casual" w:hAnsi="Arial" w:cs="Arial"/>
          <w:color w:val="000000"/>
          <w:sz w:val="24"/>
          <w:szCs w:val="24"/>
          <w:lang w:val="es-MX" w:eastAsia="es-CL"/>
        </w:rPr>
        <w:sectPr w:rsidR="00B76786" w:rsidSect="002F68BB">
          <w:headerReference w:type="default" r:id="rId9"/>
          <w:footerReference w:type="default" r:id="rId10"/>
          <w:pgSz w:w="12240" w:h="15840" w:code="1"/>
          <w:pgMar w:top="1276" w:right="1043" w:bottom="1418" w:left="1276" w:header="709" w:footer="278" w:gutter="0"/>
          <w:cols w:space="708"/>
          <w:docGrid w:linePitch="360"/>
        </w:sectPr>
      </w:pPr>
    </w:p>
    <w:p w14:paraId="14B11879" w14:textId="77777777" w:rsidR="00062687" w:rsidRDefault="00062687" w:rsidP="00062687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Lucida Casual" w:hAnsi="Arial" w:cs="Arial"/>
          <w:color w:val="000000"/>
          <w:sz w:val="24"/>
          <w:szCs w:val="24"/>
          <w:lang w:val="es-MX" w:eastAsia="es-CL"/>
        </w:rPr>
      </w:pPr>
    </w:p>
    <w:p w14:paraId="3EC1547A" w14:textId="77777777" w:rsidR="00062687" w:rsidRPr="00062687" w:rsidRDefault="00062687" w:rsidP="00062687">
      <w:pPr>
        <w:spacing w:after="0"/>
        <w:ind w:right="-5"/>
        <w:jc w:val="both"/>
        <w:rPr>
          <w:rFonts w:ascii="Cambria" w:eastAsia="Times New Roman" w:hAnsi="Cambria" w:cs="Arial"/>
          <w:b/>
          <w:bCs/>
          <w:sz w:val="18"/>
          <w:szCs w:val="18"/>
          <w:lang w:val="es-MX" w:eastAsia="es-ES" w:bidi="he-IL"/>
        </w:rPr>
      </w:pPr>
      <w:r w:rsidRPr="00062687">
        <w:rPr>
          <w:rFonts w:ascii="Cambria" w:eastAsia="Times New Roman" w:hAnsi="Cambria" w:cs="Arial"/>
          <w:b/>
          <w:bCs/>
          <w:sz w:val="18"/>
          <w:szCs w:val="18"/>
          <w:lang w:val="es-MX" w:eastAsia="es-ES" w:bidi="he-IL"/>
        </w:rPr>
        <w:t>DESCRIPCIÓN REFERENCIAL DE LOS SERVICIOS:</w:t>
      </w:r>
    </w:p>
    <w:p w14:paraId="00EA7CC5" w14:textId="77BBF5EF" w:rsidR="00062687" w:rsidRDefault="00062687" w:rsidP="00062687">
      <w:pPr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Arial" w:eastAsia="Lucida Casual" w:hAnsi="Arial" w:cs="Arial"/>
          <w:color w:val="000000"/>
          <w:sz w:val="24"/>
          <w:szCs w:val="24"/>
          <w:lang w:val="es-MX" w:eastAsia="es-CL"/>
        </w:rPr>
      </w:pPr>
      <w:r>
        <w:rPr>
          <w:rFonts w:ascii="Arial" w:eastAsia="Lucida Casual" w:hAnsi="Arial" w:cs="Arial"/>
          <w:noProof/>
          <w:color w:val="000000"/>
          <w:sz w:val="24"/>
          <w:szCs w:val="24"/>
          <w:lang w:val="es-CL" w:eastAsia="es-CL"/>
        </w:rPr>
        <w:drawing>
          <wp:inline distT="0" distB="0" distL="0" distR="0" wp14:anchorId="5F0697CE" wp14:editId="4A9FF659">
            <wp:extent cx="6050753" cy="947074"/>
            <wp:effectExtent l="0" t="0" r="7620" b="5715"/>
            <wp:docPr id="4863348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753" cy="9470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C34846" w14:textId="77777777" w:rsidR="00062687" w:rsidRDefault="00062687" w:rsidP="00062687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Lucida Casual" w:hAnsi="Arial" w:cs="Arial"/>
          <w:color w:val="000000"/>
          <w:sz w:val="24"/>
          <w:szCs w:val="24"/>
          <w:lang w:val="es-MX" w:eastAsia="es-CL"/>
        </w:rPr>
      </w:pPr>
    </w:p>
    <w:p w14:paraId="3EC4A5BD" w14:textId="19172A8A" w:rsidR="00B76786" w:rsidRPr="00062687" w:rsidRDefault="00B76786" w:rsidP="00B76786">
      <w:pPr>
        <w:autoSpaceDE w:val="0"/>
        <w:autoSpaceDN w:val="0"/>
        <w:adjustRightInd w:val="0"/>
        <w:spacing w:after="0" w:line="240" w:lineRule="auto"/>
        <w:ind w:left="-567"/>
        <w:contextualSpacing/>
        <w:jc w:val="both"/>
        <w:rPr>
          <w:rFonts w:ascii="Arial" w:eastAsia="Lucida Casual" w:hAnsi="Arial" w:cs="Arial"/>
          <w:color w:val="000000"/>
          <w:sz w:val="24"/>
          <w:szCs w:val="24"/>
          <w:lang w:val="es-MX" w:eastAsia="es-CL"/>
        </w:rPr>
      </w:pPr>
      <w:r w:rsidRPr="00B76786">
        <w:rPr>
          <w:rFonts w:ascii="Cambria" w:eastAsia="Times New Roman" w:hAnsi="Cambria"/>
          <w:noProof/>
          <w:sz w:val="18"/>
          <w:szCs w:val="18"/>
          <w:lang w:val="es-CL" w:eastAsia="es-CL"/>
        </w:rPr>
        <w:drawing>
          <wp:inline distT="0" distB="0" distL="0" distR="0" wp14:anchorId="28C7BE23" wp14:editId="3FEEAA44">
            <wp:extent cx="7038103" cy="2181997"/>
            <wp:effectExtent l="0" t="0" r="0" b="8890"/>
            <wp:docPr id="44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5763" cy="219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95118" w14:textId="77777777" w:rsidR="00B76786" w:rsidRDefault="00B76786" w:rsidP="00B76786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</w:pPr>
    </w:p>
    <w:p w14:paraId="58E4D28C" w14:textId="77777777" w:rsidR="00B76786" w:rsidRDefault="00B76786" w:rsidP="00B76786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</w:pPr>
    </w:p>
    <w:p w14:paraId="647A0C40" w14:textId="77777777" w:rsidR="00B76786" w:rsidRDefault="00B76786" w:rsidP="00B76786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</w:pPr>
    </w:p>
    <w:p w14:paraId="3B44EAAA" w14:textId="77777777" w:rsidR="00B76786" w:rsidRDefault="00B76786" w:rsidP="00B76786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</w:pPr>
    </w:p>
    <w:p w14:paraId="1D775190" w14:textId="77777777" w:rsidR="00B56E68" w:rsidRDefault="00B56E68" w:rsidP="00B76786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sectPr w:rsidR="00B56E68" w:rsidSect="00C1321C">
          <w:pgSz w:w="12240" w:h="18720" w:code="14"/>
          <w:pgMar w:top="1418" w:right="1276" w:bottom="1276" w:left="1043" w:header="709" w:footer="278" w:gutter="0"/>
          <w:cols w:space="708"/>
          <w:docGrid w:linePitch="360"/>
        </w:sectPr>
      </w:pPr>
    </w:p>
    <w:p w14:paraId="16E2FFAD" w14:textId="77777777" w:rsidR="00B56E68" w:rsidRDefault="00B56E68" w:rsidP="00B76786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</w:pPr>
    </w:p>
    <w:p w14:paraId="6A7AD2AA" w14:textId="3846A78A" w:rsidR="00345552" w:rsidRPr="00345552" w:rsidRDefault="00345552" w:rsidP="0006268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eastAsia="Lucida Casual" w:hAnsi="Arial" w:cs="Arial"/>
          <w:color w:val="000000"/>
          <w:sz w:val="24"/>
          <w:szCs w:val="24"/>
          <w:lang w:val="pt-PT" w:eastAsia="es-CL"/>
        </w:rPr>
      </w:pPr>
      <w:r w:rsidRPr="00345552">
        <w:rPr>
          <w:rFonts w:ascii="Arial" w:eastAsia="Lucida Casual" w:hAnsi="Arial" w:cs="Arial"/>
          <w:color w:val="000000"/>
          <w:sz w:val="24"/>
          <w:szCs w:val="24"/>
          <w:lang w:val="pt-PT" w:eastAsia="es-CL"/>
        </w:rPr>
        <w:t>Orden de Ingreso Municipal N°241.508 de 20 de agosto de 2024 a nombre de AUTOMOTRIZ ELECTRA LTDA., RUT N°78.658.780-8, Período</w:t>
      </w:r>
      <w:r>
        <w:rPr>
          <w:rFonts w:ascii="Arial" w:eastAsia="Lucida Casual" w:hAnsi="Arial" w:cs="Arial"/>
          <w:color w:val="000000"/>
          <w:sz w:val="24"/>
          <w:szCs w:val="24"/>
          <w:lang w:val="pt-PT" w:eastAsia="es-CL"/>
        </w:rPr>
        <w:t>: 2do. Semestre 2024;</w:t>
      </w:r>
    </w:p>
    <w:p w14:paraId="392C70DD" w14:textId="4501F79A" w:rsidR="00062687" w:rsidRPr="00345552" w:rsidRDefault="00345552" w:rsidP="0006268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</w:pPr>
      <w:r w:rsidRPr="00345552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>Decreto Alcaldicio N°10.940 de 27 de diciembre de 2024 que aprobó Expediente Técnico y</w:t>
      </w:r>
      <w:r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 xml:space="preserve"> autorizó Llamado a Licitación Pública a través del Sistema </w:t>
      </w:r>
      <w:proofErr w:type="spellStart"/>
      <w:r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>ChileCompras</w:t>
      </w:r>
      <w:proofErr w:type="spellEnd"/>
      <w:r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 xml:space="preserve"> del proceso denominado </w:t>
      </w:r>
      <w:r w:rsidRPr="0006268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“</w:t>
      </w:r>
      <w:r w:rsidRPr="00062687">
        <w:rPr>
          <w:rFonts w:ascii="Arial" w:eastAsia="Times New Roman" w:hAnsi="Arial" w:cs="Arial"/>
          <w:b/>
          <w:sz w:val="24"/>
          <w:szCs w:val="24"/>
          <w:lang w:val="es-CL" w:eastAsia="es-CL"/>
        </w:rPr>
        <w:t>CONTRATO DE SUMINISTRO PARA MANTENCIÓN Y REPARACIÓN MECÁNICA INTEGRAL PARA FLOTA DE VEHÍCULOS, DEPARTAMENTO DE SALUD, ILUSTRE MUNICIPALIDAD DE QUILLOTA</w:t>
      </w:r>
      <w:r w:rsidRPr="0006268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”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, </w:t>
      </w:r>
      <w:r w:rsidRPr="00345552">
        <w:rPr>
          <w:rFonts w:ascii="Arial" w:eastAsia="Times New Roman" w:hAnsi="Arial" w:cs="Arial"/>
          <w:sz w:val="24"/>
          <w:szCs w:val="24"/>
          <w:lang w:eastAsia="es-ES"/>
        </w:rPr>
        <w:t>financiado por Fondos del Departamento de Salud;</w:t>
      </w:r>
    </w:p>
    <w:p w14:paraId="33B56166" w14:textId="68BBF753" w:rsidR="00062687" w:rsidRPr="00524E1B" w:rsidRDefault="008A085A" w:rsidP="0006268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</w:pPr>
      <w:r w:rsidRPr="00062687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 xml:space="preserve">Certificado de Disponibilidad Presupuestaria de </w:t>
      </w:r>
      <w:r w:rsidR="00345552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>10</w:t>
      </w:r>
      <w:r w:rsidRPr="00062687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 xml:space="preserve"> de octubre de 202</w:t>
      </w:r>
      <w:r w:rsidR="00345552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>5</w:t>
      </w:r>
      <w:r w:rsidRPr="00062687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 xml:space="preserve"> emitido por el Subdirector de Finanzas del Departamento de Salud, informa</w:t>
      </w:r>
      <w:r w:rsidR="00524E1B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>ndo</w:t>
      </w:r>
      <w:r w:rsidRPr="00062687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 xml:space="preserve"> que </w:t>
      </w:r>
      <w:r w:rsidR="00524E1B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 xml:space="preserve">certifica que la disponibilidad N°2248 licitación </w:t>
      </w:r>
      <w:r w:rsidR="00524E1B" w:rsidRPr="0006268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“</w:t>
      </w:r>
      <w:r w:rsidR="00524E1B" w:rsidRPr="00062687">
        <w:rPr>
          <w:rFonts w:ascii="Arial" w:eastAsia="Times New Roman" w:hAnsi="Arial" w:cs="Arial"/>
          <w:b/>
          <w:sz w:val="24"/>
          <w:szCs w:val="24"/>
          <w:lang w:val="es-CL" w:eastAsia="es-CL"/>
        </w:rPr>
        <w:t>CONTRATO DE SUMINISTRO PARA MANTENCIÓN Y REPARACIÓN MECÁNICA INTEGRAL PARA FLOTA DE VEHÍCULOS, DEPARTAMENTO DE SALUD, ILUSTRE MUNICIPALIDAD DE QUILLOTA</w:t>
      </w:r>
      <w:r w:rsidR="00524E1B" w:rsidRPr="0006268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”</w:t>
      </w:r>
      <w:r w:rsidR="00524E1B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, </w:t>
      </w:r>
      <w:r w:rsidR="00524E1B" w:rsidRPr="00524E1B">
        <w:rPr>
          <w:rFonts w:ascii="Arial" w:eastAsia="Times New Roman" w:hAnsi="Arial" w:cs="Arial"/>
          <w:sz w:val="24"/>
          <w:szCs w:val="24"/>
          <w:lang w:eastAsia="es-ES"/>
        </w:rPr>
        <w:t>ha sido traspasada para el año 2025;</w:t>
      </w:r>
    </w:p>
    <w:p w14:paraId="0397975B" w14:textId="381A369B" w:rsidR="00524E1B" w:rsidRDefault="00524E1B" w:rsidP="0006268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</w:pPr>
      <w:r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 xml:space="preserve">Certificado de Disponibilidad Presupuestaria N°2248 de 28 de octubre de 2024 emitido por el Sub-Director de Finanzas del Departamento de Salud, en que informa que existe Disponibilidad Presupuestaria de $33.000.000.- </w:t>
      </w:r>
      <w:r w:rsidRPr="0006268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“</w:t>
      </w:r>
      <w:bookmarkStart w:id="8" w:name="_Hlk189493611"/>
      <w:r w:rsidRPr="00062687">
        <w:rPr>
          <w:rFonts w:ascii="Arial" w:eastAsia="Times New Roman" w:hAnsi="Arial" w:cs="Arial"/>
          <w:b/>
          <w:sz w:val="24"/>
          <w:szCs w:val="24"/>
          <w:lang w:val="es-CL" w:eastAsia="es-CL"/>
        </w:rPr>
        <w:t>CONTRATO DE SUMINISTRO PARA MANTENCIÓN Y REPARACIÓN MECÁNICA INTEGRAL PARA FLOTA DE VEHÍCULOS, DEPARTAMENTO DE SALUD, ILUSTRE MUNICIPALIDAD DE QUILLOTA</w:t>
      </w:r>
      <w:bookmarkEnd w:id="8"/>
      <w:r w:rsidRPr="0006268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”</w:t>
      </w: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, </w:t>
      </w:r>
      <w:r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>por un período de 12 meses, con cargo a presupuesto de salud municipal año 2024;</w:t>
      </w:r>
    </w:p>
    <w:p w14:paraId="435A0188" w14:textId="0E0C2943" w:rsidR="008A085A" w:rsidRPr="00062687" w:rsidRDefault="008A085A" w:rsidP="00062687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</w:pPr>
      <w:r w:rsidRPr="00062687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 xml:space="preserve">Las facultades que confiere la ley N°18.695, Orgánica constitucional de Municipalidades y sus modificaciones; </w:t>
      </w:r>
    </w:p>
    <w:p w14:paraId="7766C529" w14:textId="77777777" w:rsidR="008A085A" w:rsidRPr="008A085A" w:rsidRDefault="008A085A" w:rsidP="00524E1B">
      <w:pPr>
        <w:autoSpaceDE w:val="0"/>
        <w:autoSpaceDN w:val="0"/>
        <w:adjustRightInd w:val="0"/>
        <w:spacing w:after="0"/>
        <w:rPr>
          <w:rFonts w:ascii="Arial" w:eastAsia="Lucida Casual" w:hAnsi="Arial" w:cs="Arial"/>
          <w:b/>
          <w:bCs/>
          <w:color w:val="000000"/>
          <w:sz w:val="24"/>
          <w:szCs w:val="24"/>
          <w:u w:val="single"/>
          <w:lang w:val="es-CL" w:eastAsia="es-CL"/>
        </w:rPr>
      </w:pPr>
    </w:p>
    <w:p w14:paraId="6179BC47" w14:textId="2C5588F1" w:rsidR="008A085A" w:rsidRPr="00524E1B" w:rsidRDefault="008A085A" w:rsidP="00524E1B">
      <w:pPr>
        <w:autoSpaceDE w:val="0"/>
        <w:autoSpaceDN w:val="0"/>
        <w:adjustRightInd w:val="0"/>
        <w:spacing w:after="0"/>
        <w:jc w:val="center"/>
        <w:rPr>
          <w:rFonts w:ascii="Arial" w:eastAsia="Lucida Casual" w:hAnsi="Arial" w:cs="Arial"/>
          <w:b/>
          <w:bCs/>
          <w:color w:val="000000"/>
          <w:sz w:val="24"/>
          <w:szCs w:val="24"/>
          <w:u w:val="single"/>
          <w:lang w:val="es-CL" w:eastAsia="es-CL"/>
        </w:rPr>
      </w:pPr>
      <w:r w:rsidRPr="008A085A">
        <w:rPr>
          <w:rFonts w:ascii="Arial" w:eastAsia="Lucida Casual" w:hAnsi="Arial" w:cs="Arial"/>
          <w:b/>
          <w:bCs/>
          <w:color w:val="000000"/>
          <w:sz w:val="24"/>
          <w:szCs w:val="24"/>
          <w:u w:val="single"/>
          <w:lang w:val="es-CL" w:eastAsia="es-CL"/>
        </w:rPr>
        <w:t>D E C R E T O</w:t>
      </w:r>
    </w:p>
    <w:p w14:paraId="1638D6BF" w14:textId="77777777" w:rsidR="008A085A" w:rsidRPr="008A085A" w:rsidRDefault="008A085A" w:rsidP="008A085A">
      <w:pPr>
        <w:autoSpaceDE w:val="0"/>
        <w:autoSpaceDN w:val="0"/>
        <w:adjustRightInd w:val="0"/>
        <w:spacing w:after="0"/>
        <w:jc w:val="center"/>
        <w:rPr>
          <w:rFonts w:ascii="Arial" w:eastAsia="Lucida Casual" w:hAnsi="Arial" w:cs="Arial"/>
          <w:color w:val="000000"/>
          <w:sz w:val="24"/>
          <w:szCs w:val="24"/>
          <w:u w:val="single"/>
          <w:lang w:val="es-CL" w:eastAsia="es-CL"/>
        </w:rPr>
      </w:pPr>
    </w:p>
    <w:p w14:paraId="60141C25" w14:textId="584E67EC" w:rsidR="00524E1B" w:rsidRDefault="008A085A" w:rsidP="00524E1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</w:pPr>
      <w:r w:rsidRPr="008A085A">
        <w:rPr>
          <w:rFonts w:ascii="Arial" w:eastAsia="Lucida Casual" w:hAnsi="Arial" w:cs="Arial"/>
          <w:b/>
          <w:bCs/>
          <w:color w:val="000000"/>
          <w:kern w:val="28"/>
          <w:sz w:val="24"/>
          <w:szCs w:val="24"/>
          <w:lang w:val="es-CL" w:eastAsia="es-CL"/>
        </w:rPr>
        <w:t xml:space="preserve">PRIMERO: </w:t>
      </w:r>
      <w:r w:rsidRPr="008A085A">
        <w:rPr>
          <w:rFonts w:ascii="Arial" w:eastAsia="Lucida Casual" w:hAnsi="Arial" w:cs="Arial"/>
          <w:b/>
          <w:bCs/>
          <w:color w:val="000000"/>
          <w:kern w:val="28"/>
          <w:sz w:val="24"/>
          <w:szCs w:val="24"/>
          <w:lang w:val="es-CL" w:eastAsia="es-CL"/>
        </w:rPr>
        <w:tab/>
      </w:r>
      <w:r w:rsidRPr="008A085A">
        <w:rPr>
          <w:rFonts w:ascii="Arial" w:eastAsia="Lucida Casual" w:hAnsi="Arial" w:cs="Arial"/>
          <w:b/>
          <w:bCs/>
          <w:color w:val="000000"/>
          <w:kern w:val="28"/>
          <w:sz w:val="24"/>
          <w:szCs w:val="24"/>
          <w:lang w:val="es-CL" w:eastAsia="es-CL"/>
        </w:rPr>
        <w:tab/>
      </w:r>
      <w:r w:rsidRPr="008A085A">
        <w:rPr>
          <w:rFonts w:ascii="Arial" w:eastAsia="Lucida Casual" w:hAnsi="Arial" w:cs="Arial"/>
          <w:b/>
          <w:bCs/>
          <w:color w:val="000000"/>
          <w:kern w:val="28"/>
          <w:sz w:val="24"/>
          <w:szCs w:val="24"/>
          <w:lang w:val="es-CL" w:eastAsia="es-CL"/>
        </w:rPr>
        <w:tab/>
      </w:r>
      <w:r w:rsidRPr="008A085A">
        <w:rPr>
          <w:rFonts w:ascii="Arial" w:eastAsia="Lucida Casual" w:hAnsi="Arial" w:cs="Arial"/>
          <w:b/>
          <w:bCs/>
          <w:color w:val="000000"/>
          <w:kern w:val="28"/>
          <w:sz w:val="24"/>
          <w:szCs w:val="24"/>
          <w:lang w:val="es-CL" w:eastAsia="es-CL"/>
        </w:rPr>
        <w:tab/>
        <w:t xml:space="preserve">ADJUDÍCASE </w:t>
      </w:r>
      <w:r w:rsidRPr="008A085A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 xml:space="preserve">la Licitación Pública </w:t>
      </w:r>
      <w:r w:rsidRPr="008A085A">
        <w:rPr>
          <w:rFonts w:ascii="Arial" w:eastAsia="Lucida Casual" w:hAnsi="Arial" w:cs="Arial"/>
          <w:sz w:val="24"/>
          <w:szCs w:val="24"/>
          <w:lang w:val="es-CL" w:eastAsia="es-CL"/>
        </w:rPr>
        <w:t xml:space="preserve">realizada a través del sistema de Mercado Público </w:t>
      </w:r>
      <w:r w:rsidRPr="008A085A">
        <w:rPr>
          <w:rFonts w:ascii="Arial" w:eastAsia="Times New Roman" w:hAnsi="Arial" w:cs="Arial"/>
          <w:kern w:val="28"/>
          <w:sz w:val="24"/>
          <w:szCs w:val="24"/>
          <w:lang w:val="es-ES_tradnl" w:eastAsia="es-ES"/>
        </w:rPr>
        <w:t>denominada</w:t>
      </w:r>
      <w:r w:rsidRPr="008A085A">
        <w:rPr>
          <w:rFonts w:ascii="Arial" w:eastAsia="Times New Roman" w:hAnsi="Arial" w:cs="Arial"/>
          <w:b/>
          <w:bCs/>
          <w:kern w:val="28"/>
          <w:sz w:val="24"/>
          <w:szCs w:val="24"/>
          <w:lang w:val="es-ES_tradnl" w:eastAsia="es-ES"/>
        </w:rPr>
        <w:t xml:space="preserve"> “</w:t>
      </w:r>
      <w:r w:rsidR="00524E1B" w:rsidRPr="00062687">
        <w:rPr>
          <w:rFonts w:ascii="Arial" w:eastAsia="Times New Roman" w:hAnsi="Arial" w:cs="Arial"/>
          <w:b/>
          <w:sz w:val="24"/>
          <w:szCs w:val="24"/>
          <w:lang w:val="es-CL" w:eastAsia="es-CL"/>
        </w:rPr>
        <w:t>CONTRATO DE SUMINISTRO PARA MANTENCIÓN Y REPARACIÓN MECÁNICA INTEGRAL PARA FLOTA DE VEHÍCULOS, DEPARTAMENTO DE SALUD, ILUSTRE MUNICIPALIDAD DE QUILLOTA</w:t>
      </w:r>
      <w:r w:rsidR="00524E1B" w:rsidRPr="00524E1B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 xml:space="preserve"> </w:t>
      </w:r>
      <w:r w:rsidR="00524E1B" w:rsidRPr="00062687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 xml:space="preserve">ID </w:t>
      </w:r>
      <w:r w:rsidR="00524E1B" w:rsidRPr="00062687">
        <w:rPr>
          <w:rFonts w:ascii="Arial" w:eastAsia="Times New Roman" w:hAnsi="Arial" w:cs="Arial"/>
          <w:sz w:val="24"/>
          <w:szCs w:val="24"/>
          <w:lang w:eastAsia="es-ES" w:bidi="he-IL"/>
        </w:rPr>
        <w:t>N°</w:t>
      </w:r>
      <w:r w:rsidR="00524E1B" w:rsidRPr="00062687">
        <w:rPr>
          <w:rFonts w:ascii="Arial" w:eastAsia="Times New Roman" w:hAnsi="Arial" w:cs="Arial"/>
          <w:bCs/>
          <w:sz w:val="24"/>
          <w:szCs w:val="24"/>
          <w:lang w:eastAsia="es-ES" w:bidi="he-IL"/>
        </w:rPr>
        <w:t>2832-73-LE24,</w:t>
      </w:r>
      <w:r w:rsidR="00524E1B" w:rsidRPr="00062687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524E1B" w:rsidRPr="00062687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>a los siguientes proponentes identificados como:</w:t>
      </w:r>
    </w:p>
    <w:p w14:paraId="1D9326E5" w14:textId="7E8891CD" w:rsidR="008A085A" w:rsidRPr="008A085A" w:rsidRDefault="008A085A" w:rsidP="008A085A">
      <w:pPr>
        <w:autoSpaceDE w:val="0"/>
        <w:autoSpaceDN w:val="0"/>
        <w:adjustRightInd w:val="0"/>
        <w:spacing w:after="0"/>
        <w:jc w:val="both"/>
        <w:rPr>
          <w:rFonts w:ascii="Arial" w:eastAsia="Lucida Casual" w:hAnsi="Arial" w:cs="Arial"/>
          <w:color w:val="000000"/>
          <w:kern w:val="28"/>
          <w:sz w:val="24"/>
          <w:szCs w:val="24"/>
          <w:lang w:val="es-CL" w:eastAsia="es-CL"/>
        </w:rPr>
      </w:pPr>
    </w:p>
    <w:tbl>
      <w:tblPr>
        <w:tblW w:w="9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8"/>
        <w:gridCol w:w="6018"/>
      </w:tblGrid>
      <w:tr w:rsidR="00524E1B" w:rsidRPr="00062687" w14:paraId="45462D88" w14:textId="77777777" w:rsidTr="00F34FDC">
        <w:trPr>
          <w:trHeight w:val="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7D14C4" w14:textId="77777777" w:rsidR="00524E1B" w:rsidRPr="00062687" w:rsidRDefault="00524E1B" w:rsidP="00F34FDC">
            <w:pPr>
              <w:spacing w:after="0" w:line="36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  <w:t>RAZON SOCIAL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29AB6" w14:textId="77777777" w:rsidR="00524E1B" w:rsidRPr="00062687" w:rsidRDefault="00524E1B" w:rsidP="00F34FDC">
            <w:pPr>
              <w:spacing w:after="0" w:line="360" w:lineRule="auto"/>
              <w:jc w:val="both"/>
              <w:rPr>
                <w:rFonts w:ascii="Cambria" w:eastAsia="Times New Roman" w:hAnsi="Cambria" w:cs="Calibri"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Arial"/>
                <w:bCs/>
                <w:sz w:val="18"/>
                <w:szCs w:val="18"/>
                <w:lang w:val="es-CL" w:eastAsia="es-CL"/>
              </w:rPr>
              <w:t>AUTOMOTRIZ ELECTRA LIMITADA</w:t>
            </w:r>
          </w:p>
        </w:tc>
      </w:tr>
      <w:tr w:rsidR="00524E1B" w:rsidRPr="00062687" w14:paraId="75354800" w14:textId="77777777" w:rsidTr="00F34FDC">
        <w:trPr>
          <w:trHeight w:val="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4D8616" w14:textId="77777777" w:rsidR="00524E1B" w:rsidRPr="00062687" w:rsidRDefault="00524E1B" w:rsidP="00F34FDC">
            <w:pPr>
              <w:spacing w:after="0" w:line="36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  <w:t>RUT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DBF01" w14:textId="77777777" w:rsidR="00524E1B" w:rsidRPr="00062687" w:rsidRDefault="00524E1B" w:rsidP="00F34FDC">
            <w:pPr>
              <w:spacing w:after="0" w:line="360" w:lineRule="auto"/>
              <w:jc w:val="both"/>
              <w:rPr>
                <w:rFonts w:ascii="Cambria" w:eastAsia="Times New Roman" w:hAnsi="Cambria" w:cs="Calibri"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Arial"/>
                <w:bCs/>
                <w:sz w:val="18"/>
                <w:szCs w:val="18"/>
                <w:lang w:val="es-CL" w:eastAsia="es-CL"/>
              </w:rPr>
              <w:t>78.658.780-8</w:t>
            </w:r>
          </w:p>
        </w:tc>
      </w:tr>
      <w:tr w:rsidR="00524E1B" w:rsidRPr="00062687" w14:paraId="5C61F1E1" w14:textId="77777777" w:rsidTr="00F34FDC">
        <w:trPr>
          <w:trHeight w:val="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182283" w14:textId="77777777" w:rsidR="00524E1B" w:rsidRPr="00062687" w:rsidRDefault="00524E1B" w:rsidP="00F34FDC">
            <w:pPr>
              <w:spacing w:after="0" w:line="36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  <w:t>DOMICILIO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0AE77" w14:textId="77777777" w:rsidR="00524E1B" w:rsidRPr="00062687" w:rsidRDefault="00524E1B" w:rsidP="00F34FDC">
            <w:pPr>
              <w:spacing w:after="0" w:line="360" w:lineRule="auto"/>
              <w:jc w:val="both"/>
              <w:rPr>
                <w:rFonts w:ascii="Cambria" w:eastAsia="Times New Roman" w:hAnsi="Cambria" w:cs="Calibri"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Arial"/>
                <w:bCs/>
                <w:sz w:val="18"/>
                <w:szCs w:val="18"/>
                <w:lang w:val="es-CL" w:eastAsia="es-CL"/>
              </w:rPr>
              <w:t>FREIRE N°1555, QUILLOTA</w:t>
            </w:r>
          </w:p>
        </w:tc>
      </w:tr>
      <w:tr w:rsidR="00524E1B" w:rsidRPr="00062687" w14:paraId="55692B68" w14:textId="77777777" w:rsidTr="00F34FDC">
        <w:trPr>
          <w:trHeight w:val="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93F3F" w14:textId="77777777" w:rsidR="00524E1B" w:rsidRPr="00062687" w:rsidRDefault="00524E1B" w:rsidP="00F34FDC">
            <w:pPr>
              <w:spacing w:after="0" w:line="36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  <w:t>FONO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C2D0E" w14:textId="77777777" w:rsidR="00524E1B" w:rsidRPr="00062687" w:rsidRDefault="00524E1B" w:rsidP="00F34FDC">
            <w:pPr>
              <w:spacing w:after="0" w:line="360" w:lineRule="auto"/>
              <w:jc w:val="both"/>
              <w:rPr>
                <w:rFonts w:ascii="Cambria" w:eastAsia="Times New Roman" w:hAnsi="Cambria" w:cs="Calibri"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Calibri"/>
                <w:color w:val="000000"/>
                <w:sz w:val="18"/>
                <w:szCs w:val="18"/>
                <w:lang w:val="es-CL" w:eastAsia="es-CL"/>
              </w:rPr>
              <w:t xml:space="preserve"> +</w:t>
            </w:r>
            <w:r w:rsidRPr="00062687">
              <w:rPr>
                <w:rFonts w:ascii="Cambria" w:eastAsia="Arial" w:hAnsi="Cambria" w:cs="Arial"/>
                <w:bCs/>
                <w:color w:val="000000"/>
                <w:sz w:val="18"/>
                <w:szCs w:val="18"/>
                <w:lang w:val="es-CL" w:eastAsia="es-CL"/>
              </w:rPr>
              <w:t>56991398799</w:t>
            </w:r>
          </w:p>
        </w:tc>
      </w:tr>
      <w:tr w:rsidR="00524E1B" w:rsidRPr="00062687" w14:paraId="5D83E73A" w14:textId="77777777" w:rsidTr="00F34FDC">
        <w:trPr>
          <w:trHeight w:val="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B30CE6" w14:textId="77777777" w:rsidR="00524E1B" w:rsidRPr="00062687" w:rsidRDefault="00524E1B" w:rsidP="00F34FDC">
            <w:pPr>
              <w:spacing w:after="0" w:line="36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  <w:t>REPRESENTANTE LEGAL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29E68" w14:textId="77777777" w:rsidR="00524E1B" w:rsidRPr="00062687" w:rsidRDefault="00524E1B" w:rsidP="00F34FDC">
            <w:pPr>
              <w:spacing w:after="0" w:line="360" w:lineRule="auto"/>
              <w:jc w:val="both"/>
              <w:rPr>
                <w:rFonts w:ascii="Cambria" w:eastAsia="Times New Roman" w:hAnsi="Cambria" w:cs="Calibri"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Arial"/>
                <w:bCs/>
                <w:sz w:val="18"/>
                <w:szCs w:val="18"/>
                <w:lang w:val="es-CL" w:eastAsia="es-CL"/>
              </w:rPr>
              <w:t>FERNANDO CABALLERO ZÚÑIGA</w:t>
            </w:r>
          </w:p>
        </w:tc>
      </w:tr>
      <w:tr w:rsidR="00524E1B" w:rsidRPr="00062687" w14:paraId="124C1324" w14:textId="77777777" w:rsidTr="00F34FDC">
        <w:trPr>
          <w:trHeight w:val="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4A8832" w14:textId="77777777" w:rsidR="00524E1B" w:rsidRPr="00062687" w:rsidRDefault="00524E1B" w:rsidP="00F34FDC">
            <w:pPr>
              <w:spacing w:after="0" w:line="36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  <w:t>CEDULA DE IDENTIDAD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79DC3" w14:textId="77777777" w:rsidR="00524E1B" w:rsidRPr="00062687" w:rsidRDefault="00524E1B" w:rsidP="00F34FDC">
            <w:pPr>
              <w:spacing w:after="0" w:line="360" w:lineRule="auto"/>
              <w:jc w:val="both"/>
              <w:rPr>
                <w:rFonts w:ascii="Cambria" w:eastAsia="Times New Roman" w:hAnsi="Cambria" w:cs="Calibri"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Arial"/>
                <w:bCs/>
                <w:sz w:val="18"/>
                <w:szCs w:val="18"/>
                <w:lang w:val="es-CL" w:eastAsia="es-CL"/>
              </w:rPr>
              <w:t>4.918.342-9</w:t>
            </w:r>
          </w:p>
        </w:tc>
      </w:tr>
      <w:tr w:rsidR="00524E1B" w:rsidRPr="00062687" w14:paraId="27B7FEE3" w14:textId="77777777" w:rsidTr="00F34FDC">
        <w:trPr>
          <w:trHeight w:val="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8702A1" w14:textId="77777777" w:rsidR="00524E1B" w:rsidRPr="00062687" w:rsidRDefault="00524E1B" w:rsidP="00F34FDC">
            <w:pPr>
              <w:spacing w:after="0" w:line="36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  <w:t>DOMICILIO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C96F4" w14:textId="77777777" w:rsidR="00524E1B" w:rsidRPr="00062687" w:rsidRDefault="00524E1B" w:rsidP="00F34FDC">
            <w:pPr>
              <w:spacing w:after="0" w:line="360" w:lineRule="auto"/>
              <w:jc w:val="both"/>
              <w:rPr>
                <w:rFonts w:ascii="Cambria" w:eastAsia="Times New Roman" w:hAnsi="Cambria" w:cs="Calibri"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Arial"/>
                <w:bCs/>
                <w:sz w:val="18"/>
                <w:szCs w:val="18"/>
                <w:lang w:val="es-CL" w:eastAsia="es-CL"/>
              </w:rPr>
              <w:t>FREIRE N°1555, QUILLOTA</w:t>
            </w:r>
          </w:p>
        </w:tc>
      </w:tr>
      <w:tr w:rsidR="00524E1B" w:rsidRPr="00062687" w14:paraId="05E78AA2" w14:textId="77777777" w:rsidTr="00F34FDC">
        <w:trPr>
          <w:trHeight w:val="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A01B0" w14:textId="77777777" w:rsidR="00524E1B" w:rsidRPr="00062687" w:rsidRDefault="00524E1B" w:rsidP="00F34FDC">
            <w:pPr>
              <w:spacing w:after="0" w:line="36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  <w:t>FONO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F91C1" w14:textId="77777777" w:rsidR="00524E1B" w:rsidRPr="00062687" w:rsidRDefault="00524E1B" w:rsidP="00F34FDC">
            <w:pPr>
              <w:spacing w:after="0" w:line="360" w:lineRule="auto"/>
              <w:jc w:val="both"/>
              <w:rPr>
                <w:rFonts w:ascii="Cambria" w:eastAsia="Times New Roman" w:hAnsi="Cambria" w:cs="Calibri"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Calibri"/>
                <w:color w:val="000000"/>
                <w:sz w:val="18"/>
                <w:szCs w:val="18"/>
                <w:lang w:val="es-CL" w:eastAsia="es-CL"/>
              </w:rPr>
              <w:t>+56332318403 - +</w:t>
            </w:r>
            <w:r w:rsidRPr="00062687">
              <w:rPr>
                <w:rFonts w:ascii="Cambria" w:eastAsia="Arial" w:hAnsi="Cambria" w:cs="Arial"/>
                <w:bCs/>
                <w:color w:val="000000"/>
                <w:sz w:val="18"/>
                <w:szCs w:val="18"/>
                <w:lang w:val="es-CL" w:eastAsia="es-CL"/>
              </w:rPr>
              <w:t>56991398799</w:t>
            </w:r>
          </w:p>
        </w:tc>
      </w:tr>
      <w:tr w:rsidR="00524E1B" w:rsidRPr="00062687" w14:paraId="75168454" w14:textId="77777777" w:rsidTr="00F34FDC">
        <w:trPr>
          <w:trHeight w:val="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BE2386" w14:textId="77777777" w:rsidR="00524E1B" w:rsidRPr="00062687" w:rsidRDefault="00524E1B" w:rsidP="00F34FDC">
            <w:pPr>
              <w:spacing w:after="0" w:line="36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  <w:t>VIGENCIA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6587C5" w14:textId="77777777" w:rsidR="00524E1B" w:rsidRPr="00062687" w:rsidRDefault="00524E1B" w:rsidP="00F34FDC">
            <w:pPr>
              <w:spacing w:after="0" w:line="360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Arial"/>
                <w:bCs/>
                <w:sz w:val="18"/>
                <w:szCs w:val="18"/>
                <w:lang w:val="es-CL" w:eastAsia="es-CL"/>
              </w:rPr>
              <w:t>EL CONTRATO TENDRÁ VIGENCIA DESDE LA FECHA DE DICTACION DEL DECRETO DE  ADJUDICACIÓN Y POR UN PERIODO DE 24 MESES.</w:t>
            </w:r>
          </w:p>
        </w:tc>
      </w:tr>
      <w:tr w:rsidR="00524E1B" w:rsidRPr="00062687" w14:paraId="6469B53D" w14:textId="77777777" w:rsidTr="00F34FDC">
        <w:trPr>
          <w:trHeight w:val="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F7CC7" w14:textId="77777777" w:rsidR="00524E1B" w:rsidRPr="00062687" w:rsidRDefault="00524E1B" w:rsidP="00F34FDC">
            <w:pPr>
              <w:spacing w:after="0" w:line="36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  <w:t>FORMALIZACIÓN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2DEA5" w14:textId="77777777" w:rsidR="00524E1B" w:rsidRPr="00062687" w:rsidRDefault="00524E1B" w:rsidP="00F34FDC">
            <w:pPr>
              <w:spacing w:after="0" w:line="36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Arial"/>
                <w:bCs/>
                <w:sz w:val="18"/>
                <w:szCs w:val="18"/>
                <w:lang w:val="es-CL" w:eastAsia="es-CL"/>
              </w:rPr>
              <w:t>LA ADQUISICIÓN SE FORMALIZARÁ MEDIANTE LA SUSCRIPCIÓN DE UN CONTRATO.</w:t>
            </w:r>
          </w:p>
          <w:p w14:paraId="19E43FA1" w14:textId="77777777" w:rsidR="00524E1B" w:rsidRPr="00062687" w:rsidRDefault="00524E1B" w:rsidP="00F34FDC">
            <w:pPr>
              <w:spacing w:after="0" w:line="360" w:lineRule="auto"/>
              <w:jc w:val="both"/>
              <w:rPr>
                <w:rFonts w:ascii="Cambria" w:eastAsia="Times New Roman" w:hAnsi="Cambria" w:cs="Calibri"/>
                <w:sz w:val="18"/>
                <w:szCs w:val="18"/>
                <w:lang w:val="es-CL" w:eastAsia="es-CL"/>
              </w:rPr>
            </w:pPr>
          </w:p>
        </w:tc>
      </w:tr>
      <w:tr w:rsidR="00524E1B" w:rsidRPr="00062687" w14:paraId="0D2CB5DE" w14:textId="77777777" w:rsidTr="00F34FDC">
        <w:trPr>
          <w:trHeight w:val="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5AD660" w14:textId="77777777" w:rsidR="00524E1B" w:rsidRPr="00062687" w:rsidRDefault="00524E1B" w:rsidP="00F34FDC">
            <w:pPr>
              <w:spacing w:after="0" w:line="36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  <w:t>CAUCIÓN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F0C53" w14:textId="77777777" w:rsidR="00524E1B" w:rsidRPr="00062687" w:rsidRDefault="00524E1B" w:rsidP="00F34FDC">
            <w:pPr>
              <w:spacing w:after="0" w:line="360" w:lineRule="auto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Arial"/>
                <w:bCs/>
                <w:sz w:val="18"/>
                <w:szCs w:val="18"/>
                <w:lang w:val="es-CL" w:eastAsia="es-CL"/>
              </w:rPr>
              <w:t>POR UN MONTO EQUIVALENTE AL 5% DEL TOTAL DE LA DISPONIBILIDAD PRESUPUESTARIA.</w:t>
            </w:r>
          </w:p>
          <w:p w14:paraId="78E891C2" w14:textId="77777777" w:rsidR="00524E1B" w:rsidRPr="00062687" w:rsidRDefault="00524E1B" w:rsidP="00F34FDC">
            <w:pPr>
              <w:spacing w:after="0" w:line="360" w:lineRule="auto"/>
              <w:jc w:val="both"/>
              <w:rPr>
                <w:rFonts w:ascii="Cambria" w:eastAsia="Times New Roman" w:hAnsi="Cambria" w:cs="Calibri"/>
                <w:sz w:val="18"/>
                <w:szCs w:val="18"/>
                <w:lang w:val="es-CL" w:eastAsia="es-CL"/>
              </w:rPr>
            </w:pPr>
          </w:p>
        </w:tc>
      </w:tr>
      <w:tr w:rsidR="00524E1B" w:rsidRPr="00062687" w14:paraId="0229DF71" w14:textId="77777777" w:rsidTr="00F34FDC">
        <w:trPr>
          <w:trHeight w:val="21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9B8D4" w14:textId="77777777" w:rsidR="00524E1B" w:rsidRPr="00062687" w:rsidRDefault="00524E1B" w:rsidP="00F34FDC">
            <w:pPr>
              <w:spacing w:after="0" w:line="36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  <w:t>MONTO TOTAL DEL CONTRATO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452D1" w14:textId="77777777" w:rsidR="00524E1B" w:rsidRPr="00062687" w:rsidRDefault="00524E1B" w:rsidP="00F34FDC">
            <w:pPr>
              <w:spacing w:after="0" w:line="360" w:lineRule="auto"/>
              <w:jc w:val="both"/>
              <w:rPr>
                <w:rFonts w:ascii="Cambria" w:eastAsia="Times New Roman" w:hAnsi="Cambria" w:cs="Calibri"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Calibri"/>
                <w:sz w:val="18"/>
                <w:szCs w:val="18"/>
                <w:lang w:val="es-CL" w:eastAsia="es-CL"/>
              </w:rPr>
              <w:t>HASTA $33.000.000.- IVA INCLUIDO</w:t>
            </w:r>
          </w:p>
        </w:tc>
      </w:tr>
      <w:tr w:rsidR="00524E1B" w:rsidRPr="00062687" w14:paraId="0D2F940E" w14:textId="77777777" w:rsidTr="00F34FDC">
        <w:trPr>
          <w:trHeight w:val="498"/>
          <w:jc w:val="center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D986B" w14:textId="77777777" w:rsidR="00524E1B" w:rsidRPr="00062687" w:rsidRDefault="00524E1B" w:rsidP="00F34FDC">
            <w:pPr>
              <w:spacing w:after="0" w:line="36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</w:pPr>
            <w:r w:rsidRPr="00062687">
              <w:rPr>
                <w:rFonts w:ascii="Cambria" w:eastAsia="Times New Roman" w:hAnsi="Cambria" w:cs="Calibri"/>
                <w:b/>
                <w:bCs/>
                <w:sz w:val="18"/>
                <w:szCs w:val="18"/>
                <w:lang w:val="es-CL" w:eastAsia="es-CL"/>
              </w:rPr>
              <w:t>DISPONIBILIDAD PRESUPUESTARIA</w:t>
            </w:r>
          </w:p>
        </w:tc>
        <w:tc>
          <w:tcPr>
            <w:tcW w:w="6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CF459" w14:textId="77777777" w:rsidR="00524E1B" w:rsidRPr="00062687" w:rsidRDefault="00524E1B" w:rsidP="00F34FDC">
            <w:pPr>
              <w:spacing w:after="0" w:line="360" w:lineRule="auto"/>
              <w:ind w:right="-5"/>
              <w:jc w:val="both"/>
              <w:rPr>
                <w:rFonts w:ascii="Cambria" w:eastAsia="Arial" w:hAnsi="Cambria" w:cs="Arial"/>
                <w:bCs/>
                <w:color w:val="000000"/>
                <w:spacing w:val="5"/>
                <w:sz w:val="18"/>
                <w:szCs w:val="18"/>
                <w:lang w:eastAsia="es-ES" w:bidi="he-IL"/>
              </w:rPr>
            </w:pPr>
            <w:r w:rsidRPr="00062687">
              <w:rPr>
                <w:rFonts w:ascii="Cambria" w:eastAsia="Times New Roman" w:hAnsi="Cambria" w:cs="Arial"/>
                <w:sz w:val="18"/>
                <w:szCs w:val="18"/>
                <w:lang w:val="es-MX" w:eastAsia="es-ES" w:bidi="he-IL"/>
              </w:rPr>
              <w:t>SEGÚN CERTIFICADO DE DISPONIBILIDAD PRESUPUESTARIA N°2248  DE FECHA 28 DE OCTUBRE DE 2024 POR UN MONTO TOTAL DE $33.000.000.- CORRESPONDIENTE A PRESUPUESTO DE SALUD MUNICIPAL</w:t>
            </w:r>
            <w:r w:rsidRPr="00062687">
              <w:rPr>
                <w:rFonts w:ascii="Cambria" w:eastAsia="Arial" w:hAnsi="Cambria" w:cs="Arial"/>
                <w:bCs/>
                <w:color w:val="000000"/>
                <w:spacing w:val="5"/>
                <w:sz w:val="18"/>
                <w:szCs w:val="18"/>
                <w:lang w:eastAsia="es-ES" w:bidi="he-IL"/>
              </w:rPr>
              <w:t>.</w:t>
            </w:r>
          </w:p>
          <w:p w14:paraId="12B6E303" w14:textId="77777777" w:rsidR="00524E1B" w:rsidRPr="00062687" w:rsidRDefault="00524E1B" w:rsidP="00F34FDC">
            <w:pPr>
              <w:spacing w:after="0" w:line="360" w:lineRule="auto"/>
              <w:ind w:right="-5"/>
              <w:jc w:val="both"/>
              <w:rPr>
                <w:rFonts w:ascii="Cambria" w:eastAsia="Times New Roman" w:hAnsi="Cambria" w:cs="Arial"/>
                <w:bCs/>
                <w:sz w:val="18"/>
                <w:szCs w:val="18"/>
                <w:lang w:val="es-MX" w:eastAsia="es-ES" w:bidi="he-IL"/>
              </w:rPr>
            </w:pPr>
          </w:p>
        </w:tc>
      </w:tr>
    </w:tbl>
    <w:p w14:paraId="754F85C5" w14:textId="77777777" w:rsidR="00524E1B" w:rsidRDefault="00524E1B" w:rsidP="008A085A">
      <w:pPr>
        <w:autoSpaceDE w:val="0"/>
        <w:autoSpaceDN w:val="0"/>
        <w:adjustRightInd w:val="0"/>
        <w:jc w:val="both"/>
        <w:rPr>
          <w:rFonts w:ascii="Calibri Light" w:eastAsia="Times New Roman" w:hAnsi="Calibri Light" w:cs="Arial"/>
          <w:b/>
          <w:bCs/>
          <w:color w:val="0000FF"/>
          <w:kern w:val="28"/>
          <w:sz w:val="18"/>
          <w:szCs w:val="18"/>
          <w:lang w:val="es-ES_tradnl" w:eastAsia="es-ES"/>
        </w:rPr>
        <w:sectPr w:rsidR="00524E1B" w:rsidSect="00B56E68">
          <w:pgSz w:w="12240" w:h="18720" w:code="14"/>
          <w:pgMar w:top="1276" w:right="1043" w:bottom="1418" w:left="1276" w:header="709" w:footer="278" w:gutter="0"/>
          <w:cols w:space="708"/>
          <w:docGrid w:linePitch="360"/>
        </w:sectPr>
      </w:pPr>
    </w:p>
    <w:p w14:paraId="28143E48" w14:textId="77777777" w:rsidR="008A085A" w:rsidRDefault="008A085A" w:rsidP="008A085A">
      <w:pPr>
        <w:autoSpaceDE w:val="0"/>
        <w:autoSpaceDN w:val="0"/>
        <w:adjustRightInd w:val="0"/>
        <w:jc w:val="both"/>
        <w:rPr>
          <w:rFonts w:ascii="Calibri Light" w:eastAsia="Times New Roman" w:hAnsi="Calibri Light" w:cs="Arial"/>
          <w:b/>
          <w:bCs/>
          <w:color w:val="0000FF"/>
          <w:kern w:val="28"/>
          <w:sz w:val="18"/>
          <w:szCs w:val="18"/>
          <w:lang w:val="es-ES_tradnl" w:eastAsia="es-ES"/>
        </w:rPr>
      </w:pPr>
    </w:p>
    <w:p w14:paraId="4979BAC6" w14:textId="77777777" w:rsidR="00524E1B" w:rsidRDefault="00524E1B" w:rsidP="00524E1B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Arial" w:eastAsia="Lucida Casual" w:hAnsi="Arial" w:cs="Arial"/>
          <w:color w:val="000000"/>
          <w:sz w:val="24"/>
          <w:szCs w:val="24"/>
          <w:lang w:val="es-MX" w:eastAsia="es-CL"/>
        </w:rPr>
      </w:pPr>
    </w:p>
    <w:p w14:paraId="5DFF29C0" w14:textId="77777777" w:rsidR="00524E1B" w:rsidRPr="00062687" w:rsidRDefault="00524E1B" w:rsidP="00524E1B">
      <w:pPr>
        <w:spacing w:after="0"/>
        <w:ind w:right="-5"/>
        <w:jc w:val="both"/>
        <w:rPr>
          <w:rFonts w:ascii="Cambria" w:eastAsia="Times New Roman" w:hAnsi="Cambria" w:cs="Arial"/>
          <w:b/>
          <w:bCs/>
          <w:sz w:val="18"/>
          <w:szCs w:val="18"/>
          <w:lang w:val="es-MX" w:eastAsia="es-ES" w:bidi="he-IL"/>
        </w:rPr>
      </w:pPr>
      <w:r w:rsidRPr="00062687">
        <w:rPr>
          <w:rFonts w:ascii="Cambria" w:eastAsia="Times New Roman" w:hAnsi="Cambria" w:cs="Arial"/>
          <w:b/>
          <w:bCs/>
          <w:sz w:val="18"/>
          <w:szCs w:val="18"/>
          <w:lang w:val="es-MX" w:eastAsia="es-ES" w:bidi="he-IL"/>
        </w:rPr>
        <w:t>DESCRIPCIÓN REFERENCIAL DE LOS SERVICIOS:</w:t>
      </w:r>
    </w:p>
    <w:p w14:paraId="6586F2E8" w14:textId="4A13B7BB" w:rsidR="00524E1B" w:rsidRDefault="00524E1B" w:rsidP="008A085A">
      <w:pPr>
        <w:autoSpaceDE w:val="0"/>
        <w:autoSpaceDN w:val="0"/>
        <w:adjustRightInd w:val="0"/>
        <w:jc w:val="both"/>
        <w:rPr>
          <w:rFonts w:ascii="Calibri Light" w:eastAsia="Times New Roman" w:hAnsi="Calibri Light" w:cs="Arial"/>
          <w:b/>
          <w:bCs/>
          <w:color w:val="0000FF"/>
          <w:kern w:val="28"/>
          <w:sz w:val="18"/>
          <w:szCs w:val="18"/>
          <w:lang w:val="es-MX" w:eastAsia="es-ES"/>
        </w:rPr>
      </w:pPr>
      <w:r>
        <w:rPr>
          <w:rFonts w:ascii="Calibri Light" w:eastAsia="Times New Roman" w:hAnsi="Calibri Light" w:cs="Arial"/>
          <w:b/>
          <w:bCs/>
          <w:noProof/>
          <w:color w:val="0000FF"/>
          <w:kern w:val="28"/>
          <w:sz w:val="18"/>
          <w:szCs w:val="18"/>
          <w:lang w:val="es-CL" w:eastAsia="es-CL"/>
        </w:rPr>
        <w:drawing>
          <wp:inline distT="0" distB="0" distL="0" distR="0" wp14:anchorId="6906EC9C" wp14:editId="0DBE2AB5">
            <wp:extent cx="6377940" cy="999113"/>
            <wp:effectExtent l="0" t="0" r="3810" b="0"/>
            <wp:docPr id="133183011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8" cy="1014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03ABFB" w14:textId="7D8EEB76" w:rsidR="00524E1B" w:rsidRDefault="00524E1B" w:rsidP="008A085A">
      <w:pPr>
        <w:autoSpaceDE w:val="0"/>
        <w:autoSpaceDN w:val="0"/>
        <w:adjustRightInd w:val="0"/>
        <w:jc w:val="both"/>
        <w:rPr>
          <w:rFonts w:ascii="Calibri Light" w:eastAsia="Times New Roman" w:hAnsi="Calibri Light" w:cs="Arial"/>
          <w:b/>
          <w:bCs/>
          <w:color w:val="0000FF"/>
          <w:kern w:val="28"/>
          <w:sz w:val="18"/>
          <w:szCs w:val="18"/>
          <w:lang w:val="es-MX" w:eastAsia="es-ES"/>
        </w:rPr>
      </w:pPr>
      <w:r w:rsidRPr="00B76786">
        <w:rPr>
          <w:rFonts w:ascii="Cambria" w:eastAsia="Times New Roman" w:hAnsi="Cambria"/>
          <w:noProof/>
          <w:sz w:val="18"/>
          <w:szCs w:val="18"/>
          <w:lang w:val="es-CL" w:eastAsia="es-CL"/>
        </w:rPr>
        <w:drawing>
          <wp:inline distT="0" distB="0" distL="0" distR="0" wp14:anchorId="6EEC0A2C" wp14:editId="59823AEC">
            <wp:extent cx="6328830" cy="1962150"/>
            <wp:effectExtent l="0" t="0" r="0" b="0"/>
            <wp:docPr id="708395126" name="Imagen 708395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472" cy="196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636E3" w14:textId="75BAA432" w:rsidR="00524E1B" w:rsidRPr="00524E1B" w:rsidRDefault="00134AB5" w:rsidP="00134AB5">
      <w:pPr>
        <w:tabs>
          <w:tab w:val="left" w:pos="3750"/>
        </w:tabs>
        <w:autoSpaceDE w:val="0"/>
        <w:autoSpaceDN w:val="0"/>
        <w:adjustRightInd w:val="0"/>
        <w:jc w:val="both"/>
        <w:rPr>
          <w:rFonts w:ascii="Calibri Light" w:eastAsia="Times New Roman" w:hAnsi="Calibri Light" w:cs="Arial"/>
          <w:b/>
          <w:bCs/>
          <w:color w:val="0000FF"/>
          <w:kern w:val="28"/>
          <w:sz w:val="18"/>
          <w:szCs w:val="18"/>
          <w:lang w:val="es-MX" w:eastAsia="es-ES"/>
        </w:rPr>
      </w:pPr>
      <w:r>
        <w:rPr>
          <w:rFonts w:ascii="Calibri Light" w:eastAsia="Times New Roman" w:hAnsi="Calibri Light" w:cs="Arial"/>
          <w:b/>
          <w:bCs/>
          <w:color w:val="0000FF"/>
          <w:kern w:val="28"/>
          <w:sz w:val="18"/>
          <w:szCs w:val="18"/>
          <w:lang w:val="es-MX" w:eastAsia="es-ES"/>
        </w:rPr>
        <w:tab/>
      </w:r>
    </w:p>
    <w:p w14:paraId="3DDFFC3A" w14:textId="77777777" w:rsidR="008A085A" w:rsidRPr="008A085A" w:rsidRDefault="008A085A" w:rsidP="008A085A">
      <w:pPr>
        <w:spacing w:after="0"/>
        <w:ind w:right="-5"/>
        <w:jc w:val="both"/>
        <w:rPr>
          <w:rFonts w:ascii="Cambria" w:eastAsia="Times New Roman" w:hAnsi="Cambria" w:cs="Arial"/>
          <w:bCs/>
          <w:sz w:val="20"/>
          <w:szCs w:val="18"/>
          <w:lang w:val="es-MX" w:eastAsia="es-ES" w:bidi="he-IL"/>
        </w:rPr>
      </w:pPr>
    </w:p>
    <w:p w14:paraId="1509D284" w14:textId="77777777" w:rsidR="00524E1B" w:rsidRDefault="00524E1B" w:rsidP="008A085A">
      <w:pPr>
        <w:autoSpaceDE w:val="0"/>
        <w:autoSpaceDN w:val="0"/>
        <w:adjustRightInd w:val="0"/>
        <w:spacing w:after="0"/>
        <w:jc w:val="both"/>
        <w:rPr>
          <w:rFonts w:ascii="Arial" w:eastAsia="Lucida Casual" w:hAnsi="Arial" w:cs="Arial"/>
          <w:b/>
          <w:bCs/>
          <w:color w:val="000000"/>
          <w:sz w:val="24"/>
          <w:szCs w:val="24"/>
          <w:lang w:val="es-CL" w:eastAsia="es-CL"/>
        </w:rPr>
      </w:pPr>
    </w:p>
    <w:p w14:paraId="3F136EC8" w14:textId="77777777" w:rsidR="00134AB5" w:rsidRDefault="00134AB5" w:rsidP="00134AB5">
      <w:pPr>
        <w:jc w:val="center"/>
        <w:rPr>
          <w:rFonts w:ascii="Arial" w:eastAsia="Lucida Casual" w:hAnsi="Arial" w:cs="Arial"/>
          <w:b/>
          <w:bCs/>
          <w:color w:val="000000"/>
          <w:sz w:val="24"/>
          <w:szCs w:val="24"/>
          <w:lang w:val="es-CL" w:eastAsia="es-CL"/>
        </w:rPr>
      </w:pPr>
    </w:p>
    <w:p w14:paraId="46B5F1C6" w14:textId="77777777" w:rsidR="00134AB5" w:rsidRDefault="00134AB5" w:rsidP="00134AB5">
      <w:pPr>
        <w:rPr>
          <w:rFonts w:ascii="Arial" w:eastAsia="Lucida Casual" w:hAnsi="Arial" w:cs="Arial"/>
          <w:b/>
          <w:bCs/>
          <w:color w:val="000000"/>
          <w:sz w:val="24"/>
          <w:szCs w:val="24"/>
          <w:lang w:val="es-CL" w:eastAsia="es-CL"/>
        </w:rPr>
      </w:pPr>
    </w:p>
    <w:p w14:paraId="1E9E01F3" w14:textId="77777777" w:rsidR="00134AB5" w:rsidRPr="00134AB5" w:rsidRDefault="00134AB5" w:rsidP="00134AB5">
      <w:pPr>
        <w:rPr>
          <w:rFonts w:ascii="Arial" w:eastAsia="Lucida Casual" w:hAnsi="Arial" w:cs="Arial"/>
          <w:sz w:val="24"/>
          <w:szCs w:val="24"/>
          <w:lang w:val="es-CL" w:eastAsia="es-CL"/>
        </w:rPr>
        <w:sectPr w:rsidR="00134AB5" w:rsidRPr="00134AB5" w:rsidSect="00134AB5">
          <w:pgSz w:w="12240" w:h="18720" w:code="14"/>
          <w:pgMar w:top="1418" w:right="1276" w:bottom="1276" w:left="1043" w:header="709" w:footer="278" w:gutter="0"/>
          <w:cols w:space="708"/>
          <w:docGrid w:linePitch="360"/>
        </w:sectPr>
      </w:pPr>
    </w:p>
    <w:p w14:paraId="0320DBD4" w14:textId="77777777" w:rsidR="00524E1B" w:rsidRDefault="00524E1B" w:rsidP="008A085A">
      <w:pPr>
        <w:autoSpaceDE w:val="0"/>
        <w:autoSpaceDN w:val="0"/>
        <w:adjustRightInd w:val="0"/>
        <w:spacing w:after="0"/>
        <w:jc w:val="both"/>
        <w:rPr>
          <w:rFonts w:ascii="Arial" w:eastAsia="Lucida Casual" w:hAnsi="Arial" w:cs="Arial"/>
          <w:b/>
          <w:bCs/>
          <w:color w:val="000000"/>
          <w:sz w:val="24"/>
          <w:szCs w:val="24"/>
          <w:lang w:val="es-CL" w:eastAsia="es-CL"/>
        </w:rPr>
      </w:pPr>
    </w:p>
    <w:p w14:paraId="54DC06CC" w14:textId="0580C042" w:rsidR="008A085A" w:rsidRPr="008A085A" w:rsidRDefault="008A085A" w:rsidP="008A085A">
      <w:pPr>
        <w:autoSpaceDE w:val="0"/>
        <w:autoSpaceDN w:val="0"/>
        <w:adjustRightInd w:val="0"/>
        <w:spacing w:after="0"/>
        <w:jc w:val="both"/>
        <w:rPr>
          <w:rFonts w:ascii="Arial" w:eastAsia="Lucida Casual" w:hAnsi="Arial" w:cs="Arial"/>
          <w:bCs/>
          <w:color w:val="000000"/>
          <w:sz w:val="24"/>
          <w:szCs w:val="24"/>
          <w:lang w:val="es-CL" w:eastAsia="es-CL"/>
        </w:rPr>
      </w:pPr>
      <w:r w:rsidRPr="008A085A">
        <w:rPr>
          <w:rFonts w:ascii="Arial" w:eastAsia="Lucida Casual" w:hAnsi="Arial" w:cs="Arial"/>
          <w:b/>
          <w:bCs/>
          <w:color w:val="000000"/>
          <w:sz w:val="24"/>
          <w:szCs w:val="24"/>
          <w:lang w:val="es-CL" w:eastAsia="es-CL"/>
        </w:rPr>
        <w:t>SEGUNDO</w:t>
      </w:r>
      <w:r w:rsidRPr="008A085A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 xml:space="preserve">: </w:t>
      </w:r>
      <w:r w:rsidRPr="008A085A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ab/>
      </w:r>
      <w:r w:rsidRPr="008A085A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ab/>
      </w:r>
      <w:r w:rsidRPr="008A085A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ab/>
      </w:r>
      <w:r w:rsidRPr="008A085A">
        <w:rPr>
          <w:rFonts w:ascii="Arial" w:eastAsia="Lucida Casual" w:hAnsi="Arial" w:cs="Arial"/>
          <w:color w:val="000000"/>
          <w:sz w:val="24"/>
          <w:szCs w:val="24"/>
          <w:lang w:val="es-CL" w:eastAsia="es-CL"/>
        </w:rPr>
        <w:tab/>
      </w:r>
      <w:r w:rsidRPr="008A085A">
        <w:rPr>
          <w:rFonts w:ascii="Arial" w:eastAsia="Lucida Casual" w:hAnsi="Arial" w:cs="Arial"/>
          <w:b/>
          <w:bCs/>
          <w:color w:val="000000"/>
          <w:sz w:val="24"/>
          <w:szCs w:val="24"/>
          <w:lang w:val="es-CL" w:eastAsia="es-CL"/>
        </w:rPr>
        <w:t xml:space="preserve">ESTABLÉCESE </w:t>
      </w:r>
      <w:r w:rsidR="00524E1B">
        <w:rPr>
          <w:rFonts w:ascii="Arial" w:eastAsia="Lucida Casual" w:hAnsi="Arial" w:cs="Arial"/>
          <w:bCs/>
          <w:color w:val="000000"/>
          <w:sz w:val="24"/>
          <w:szCs w:val="24"/>
          <w:lang w:val="es-CL" w:eastAsia="es-CL"/>
        </w:rPr>
        <w:t xml:space="preserve">que la Comisión Evaluadora señala que no fue posible comenzar el servicio en la fecha señalada, por lo cual, se formalizará la contratación a partir de la fecha en que se emitirá el Decreto Alcaldicio de adjudicación en el portal </w:t>
      </w:r>
      <w:hyperlink r:id="rId14" w:history="1">
        <w:r w:rsidR="00524E1B" w:rsidRPr="0062587A">
          <w:rPr>
            <w:rStyle w:val="Hipervnculo"/>
            <w:rFonts w:ascii="Arial" w:eastAsia="Lucida Casual" w:hAnsi="Arial" w:cs="Arial"/>
            <w:bCs/>
            <w:sz w:val="24"/>
            <w:szCs w:val="24"/>
            <w:lang w:val="es-CL" w:eastAsia="es-CL"/>
          </w:rPr>
          <w:t>www.mercadopublico.cl</w:t>
        </w:r>
      </w:hyperlink>
      <w:r w:rsidR="00524E1B">
        <w:rPr>
          <w:rFonts w:ascii="Arial" w:eastAsia="Lucida Casual" w:hAnsi="Arial" w:cs="Arial"/>
          <w:bCs/>
          <w:color w:val="000000"/>
          <w:sz w:val="24"/>
          <w:szCs w:val="24"/>
          <w:lang w:val="es-CL" w:eastAsia="es-CL"/>
        </w:rPr>
        <w:t xml:space="preserve">. </w:t>
      </w:r>
    </w:p>
    <w:p w14:paraId="17FDB620" w14:textId="77777777" w:rsidR="008A085A" w:rsidRPr="008A085A" w:rsidRDefault="008A085A" w:rsidP="008A085A">
      <w:pPr>
        <w:autoSpaceDE w:val="0"/>
        <w:autoSpaceDN w:val="0"/>
        <w:adjustRightInd w:val="0"/>
        <w:spacing w:after="0"/>
        <w:jc w:val="both"/>
        <w:rPr>
          <w:rFonts w:ascii="Arial" w:eastAsia="Lucida Casual" w:hAnsi="Arial" w:cs="Arial"/>
          <w:bCs/>
          <w:sz w:val="24"/>
          <w:szCs w:val="24"/>
          <w:lang w:val="es-CL" w:eastAsia="es-CL"/>
        </w:rPr>
      </w:pPr>
    </w:p>
    <w:p w14:paraId="548084F4" w14:textId="2392DA83" w:rsidR="00524E1B" w:rsidRPr="00524E1B" w:rsidRDefault="008A085A" w:rsidP="008A085A">
      <w:pPr>
        <w:autoSpaceDE w:val="0"/>
        <w:autoSpaceDN w:val="0"/>
        <w:adjustRightInd w:val="0"/>
        <w:spacing w:after="0"/>
        <w:jc w:val="both"/>
        <w:rPr>
          <w:rFonts w:ascii="Arial" w:eastAsia="Lucida Casual" w:hAnsi="Arial" w:cs="Arial"/>
          <w:bCs/>
          <w:sz w:val="24"/>
          <w:szCs w:val="24"/>
          <w:lang w:val="es-CL" w:eastAsia="es-CL"/>
        </w:rPr>
      </w:pPr>
      <w:r w:rsidRPr="008A085A">
        <w:rPr>
          <w:rFonts w:ascii="Arial" w:eastAsia="Lucida Casual" w:hAnsi="Arial" w:cs="Arial"/>
          <w:b/>
          <w:sz w:val="24"/>
          <w:szCs w:val="24"/>
          <w:lang w:val="es-CL" w:eastAsia="es-CL"/>
        </w:rPr>
        <w:t>TERCERO:</w:t>
      </w:r>
      <w:r w:rsidRPr="008A085A">
        <w:rPr>
          <w:rFonts w:ascii="Arial" w:eastAsia="Lucida Casual" w:hAnsi="Arial" w:cs="Arial"/>
          <w:b/>
          <w:sz w:val="24"/>
          <w:szCs w:val="24"/>
          <w:lang w:val="es-CL" w:eastAsia="es-CL"/>
        </w:rPr>
        <w:tab/>
      </w:r>
      <w:r w:rsidRPr="008A085A">
        <w:rPr>
          <w:rFonts w:ascii="Arial" w:eastAsia="Lucida Casual" w:hAnsi="Arial" w:cs="Arial"/>
          <w:b/>
          <w:sz w:val="24"/>
          <w:szCs w:val="24"/>
          <w:lang w:val="es-CL" w:eastAsia="es-CL"/>
        </w:rPr>
        <w:tab/>
      </w:r>
      <w:r w:rsidRPr="008A085A">
        <w:rPr>
          <w:rFonts w:ascii="Arial" w:eastAsia="Lucida Casual" w:hAnsi="Arial" w:cs="Arial"/>
          <w:b/>
          <w:sz w:val="24"/>
          <w:szCs w:val="24"/>
          <w:lang w:val="es-CL" w:eastAsia="es-CL"/>
        </w:rPr>
        <w:tab/>
      </w:r>
      <w:r w:rsidRPr="008A085A">
        <w:rPr>
          <w:rFonts w:ascii="Arial" w:eastAsia="Lucida Casual" w:hAnsi="Arial" w:cs="Arial"/>
          <w:b/>
          <w:sz w:val="24"/>
          <w:szCs w:val="24"/>
          <w:lang w:val="es-CL" w:eastAsia="es-CL"/>
        </w:rPr>
        <w:tab/>
      </w:r>
      <w:r w:rsidR="00524E1B">
        <w:rPr>
          <w:rFonts w:ascii="Arial" w:eastAsia="Lucida Casual" w:hAnsi="Arial" w:cs="Arial"/>
          <w:b/>
          <w:sz w:val="24"/>
          <w:szCs w:val="24"/>
          <w:lang w:val="es-CL" w:eastAsia="es-CL"/>
        </w:rPr>
        <w:t xml:space="preserve">REDACTE </w:t>
      </w:r>
      <w:r w:rsidR="00524E1B" w:rsidRPr="00524E1B">
        <w:rPr>
          <w:rFonts w:ascii="Arial" w:eastAsia="Lucida Casual" w:hAnsi="Arial" w:cs="Arial"/>
          <w:bCs/>
          <w:sz w:val="24"/>
          <w:szCs w:val="24"/>
          <w:lang w:val="es-CL" w:eastAsia="es-CL"/>
        </w:rPr>
        <w:t>la Unidad de Asesoría Jurídica del Departamento de Salud el Contrato correspondiente a la brevedad.</w:t>
      </w:r>
    </w:p>
    <w:p w14:paraId="074E694A" w14:textId="77777777" w:rsidR="00524E1B" w:rsidRDefault="00524E1B" w:rsidP="008A085A">
      <w:pPr>
        <w:autoSpaceDE w:val="0"/>
        <w:autoSpaceDN w:val="0"/>
        <w:adjustRightInd w:val="0"/>
        <w:spacing w:after="0"/>
        <w:jc w:val="both"/>
        <w:rPr>
          <w:rFonts w:ascii="Arial" w:eastAsia="Lucida Casual" w:hAnsi="Arial" w:cs="Arial"/>
          <w:b/>
          <w:sz w:val="24"/>
          <w:szCs w:val="24"/>
          <w:lang w:val="es-CL" w:eastAsia="es-CL"/>
        </w:rPr>
      </w:pPr>
    </w:p>
    <w:p w14:paraId="7B40A052" w14:textId="4B85E511" w:rsidR="008A085A" w:rsidRPr="008A085A" w:rsidRDefault="00524E1B" w:rsidP="008A085A">
      <w:pPr>
        <w:autoSpaceDE w:val="0"/>
        <w:autoSpaceDN w:val="0"/>
        <w:adjustRightInd w:val="0"/>
        <w:spacing w:after="0"/>
        <w:jc w:val="both"/>
        <w:rPr>
          <w:rFonts w:ascii="Arial" w:eastAsia="Lucida Casual" w:hAnsi="Arial" w:cs="Arial"/>
          <w:bCs/>
          <w:color w:val="000000"/>
          <w:sz w:val="24"/>
          <w:szCs w:val="24"/>
          <w:lang w:val="es-CL" w:eastAsia="es-CL"/>
        </w:rPr>
      </w:pPr>
      <w:r>
        <w:rPr>
          <w:rFonts w:ascii="Arial" w:eastAsia="Lucida Casual" w:hAnsi="Arial" w:cs="Arial"/>
          <w:b/>
          <w:sz w:val="24"/>
          <w:szCs w:val="24"/>
          <w:lang w:val="es-CL" w:eastAsia="es-CL"/>
        </w:rPr>
        <w:t>CUARTO:</w:t>
      </w:r>
      <w:r>
        <w:rPr>
          <w:rFonts w:ascii="Arial" w:eastAsia="Lucida Casual" w:hAnsi="Arial" w:cs="Arial"/>
          <w:b/>
          <w:sz w:val="24"/>
          <w:szCs w:val="24"/>
          <w:lang w:val="es-CL" w:eastAsia="es-CL"/>
        </w:rPr>
        <w:tab/>
      </w:r>
      <w:r>
        <w:rPr>
          <w:rFonts w:ascii="Arial" w:eastAsia="Lucida Casual" w:hAnsi="Arial" w:cs="Arial"/>
          <w:b/>
          <w:sz w:val="24"/>
          <w:szCs w:val="24"/>
          <w:lang w:val="es-CL" w:eastAsia="es-CL"/>
        </w:rPr>
        <w:tab/>
      </w:r>
      <w:r>
        <w:rPr>
          <w:rFonts w:ascii="Arial" w:eastAsia="Lucida Casual" w:hAnsi="Arial" w:cs="Arial"/>
          <w:b/>
          <w:sz w:val="24"/>
          <w:szCs w:val="24"/>
          <w:lang w:val="es-CL" w:eastAsia="es-CL"/>
        </w:rPr>
        <w:tab/>
      </w:r>
      <w:r>
        <w:rPr>
          <w:rFonts w:ascii="Arial" w:eastAsia="Lucida Casual" w:hAnsi="Arial" w:cs="Arial"/>
          <w:b/>
          <w:sz w:val="24"/>
          <w:szCs w:val="24"/>
          <w:lang w:val="es-CL" w:eastAsia="es-CL"/>
        </w:rPr>
        <w:tab/>
      </w:r>
      <w:r w:rsidR="008A085A" w:rsidRPr="008A085A">
        <w:rPr>
          <w:rFonts w:ascii="Arial" w:eastAsia="Lucida Casual" w:hAnsi="Arial" w:cs="Arial"/>
          <w:b/>
          <w:sz w:val="24"/>
          <w:szCs w:val="24"/>
          <w:lang w:val="es-CL" w:eastAsia="es-CL"/>
        </w:rPr>
        <w:t>DES</w:t>
      </w:r>
      <w:r w:rsidR="00B56E68">
        <w:rPr>
          <w:rFonts w:ascii="Arial" w:eastAsia="Lucida Casual" w:hAnsi="Arial" w:cs="Arial"/>
          <w:b/>
          <w:sz w:val="24"/>
          <w:szCs w:val="24"/>
          <w:lang w:val="es-CL" w:eastAsia="es-CL"/>
        </w:rPr>
        <w:t>Í</w:t>
      </w:r>
      <w:r w:rsidR="008A085A" w:rsidRPr="008A085A">
        <w:rPr>
          <w:rFonts w:ascii="Arial" w:eastAsia="Lucida Casual" w:hAnsi="Arial" w:cs="Arial"/>
          <w:b/>
          <w:sz w:val="24"/>
          <w:szCs w:val="24"/>
          <w:lang w:val="es-CL" w:eastAsia="es-CL"/>
        </w:rPr>
        <w:t>GNASE</w:t>
      </w:r>
      <w:r w:rsidR="008A085A" w:rsidRPr="008A085A">
        <w:rPr>
          <w:rFonts w:ascii="Arial" w:eastAsia="Lucida Casual" w:hAnsi="Arial" w:cs="Arial"/>
          <w:bCs/>
          <w:sz w:val="24"/>
          <w:szCs w:val="24"/>
          <w:lang w:val="es-CL" w:eastAsia="es-CL"/>
        </w:rPr>
        <w:t xml:space="preserve"> como Inspector Técnico</w:t>
      </w:r>
      <w:r w:rsidR="008A085A" w:rsidRPr="008A085A">
        <w:rPr>
          <w:rFonts w:ascii="Lucida Casual" w:eastAsia="Times New Roman" w:hAnsi="Lucida Casual"/>
          <w:kern w:val="28"/>
          <w:sz w:val="20"/>
          <w:szCs w:val="20"/>
          <w:lang w:val="es-ES_tradnl" w:eastAsia="es-ES"/>
        </w:rPr>
        <w:t xml:space="preserve"> </w:t>
      </w:r>
      <w:r>
        <w:rPr>
          <w:rFonts w:ascii="Arial" w:eastAsia="Times New Roman" w:hAnsi="Arial" w:cs="Arial"/>
          <w:kern w:val="28"/>
          <w:sz w:val="24"/>
          <w:szCs w:val="24"/>
          <w:lang w:val="es-ES_tradnl" w:eastAsia="es-ES"/>
        </w:rPr>
        <w:t>del Contrato a Cristian Vega Olivares, Encargado de Movilización del Departamento de Salud o quien le subrogue.</w:t>
      </w:r>
    </w:p>
    <w:p w14:paraId="79535A8E" w14:textId="77777777" w:rsidR="008A085A" w:rsidRPr="008A085A" w:rsidRDefault="008A085A" w:rsidP="008A085A">
      <w:pPr>
        <w:autoSpaceDE w:val="0"/>
        <w:autoSpaceDN w:val="0"/>
        <w:adjustRightInd w:val="0"/>
        <w:spacing w:after="0"/>
        <w:jc w:val="both"/>
        <w:rPr>
          <w:rFonts w:ascii="Arial" w:eastAsia="Lucida Casual" w:hAnsi="Arial" w:cs="Arial"/>
          <w:bCs/>
          <w:color w:val="000000"/>
          <w:sz w:val="24"/>
          <w:szCs w:val="24"/>
          <w:lang w:val="es-CL" w:eastAsia="es-CL"/>
        </w:rPr>
      </w:pPr>
    </w:p>
    <w:p w14:paraId="0DC5E1AA" w14:textId="1584AA3F" w:rsidR="008A085A" w:rsidRPr="008A085A" w:rsidRDefault="00524E1B" w:rsidP="008A085A">
      <w:pPr>
        <w:autoSpaceDE w:val="0"/>
        <w:autoSpaceDN w:val="0"/>
        <w:adjustRightInd w:val="0"/>
        <w:spacing w:after="0"/>
        <w:jc w:val="both"/>
        <w:rPr>
          <w:rFonts w:ascii="Arial" w:eastAsia="Lucida Casual" w:hAnsi="Arial" w:cs="Arial"/>
          <w:bCs/>
          <w:color w:val="000000"/>
          <w:sz w:val="24"/>
          <w:szCs w:val="24"/>
          <w:lang w:val="es-CL" w:eastAsia="es-CL"/>
        </w:rPr>
      </w:pPr>
      <w:r>
        <w:rPr>
          <w:rFonts w:ascii="Arial" w:eastAsia="Lucida Casual" w:hAnsi="Arial" w:cs="Arial"/>
          <w:b/>
          <w:color w:val="000000"/>
          <w:sz w:val="24"/>
          <w:szCs w:val="24"/>
          <w:lang w:val="es-CL" w:eastAsia="es-CL"/>
        </w:rPr>
        <w:t>QUINTO</w:t>
      </w:r>
      <w:r w:rsidR="008A085A" w:rsidRPr="008A085A">
        <w:rPr>
          <w:rFonts w:ascii="Arial" w:eastAsia="Lucida Casual" w:hAnsi="Arial" w:cs="Arial"/>
          <w:b/>
          <w:color w:val="000000"/>
          <w:sz w:val="24"/>
          <w:szCs w:val="24"/>
          <w:lang w:val="es-CL" w:eastAsia="es-CL"/>
        </w:rPr>
        <w:t>:</w:t>
      </w:r>
      <w:r w:rsidR="008A085A" w:rsidRPr="008A085A">
        <w:rPr>
          <w:rFonts w:ascii="Arial" w:eastAsia="Lucida Casual" w:hAnsi="Arial" w:cs="Arial"/>
          <w:b/>
          <w:color w:val="000000"/>
          <w:sz w:val="24"/>
          <w:szCs w:val="24"/>
          <w:lang w:val="es-CL" w:eastAsia="es-CL"/>
        </w:rPr>
        <w:tab/>
      </w:r>
      <w:r w:rsidR="008A085A" w:rsidRPr="008A085A">
        <w:rPr>
          <w:rFonts w:ascii="Arial" w:eastAsia="Lucida Casual" w:hAnsi="Arial" w:cs="Arial"/>
          <w:b/>
          <w:color w:val="000000"/>
          <w:sz w:val="24"/>
          <w:szCs w:val="24"/>
          <w:lang w:val="es-CL" w:eastAsia="es-CL"/>
        </w:rPr>
        <w:tab/>
      </w:r>
      <w:r w:rsidR="008A085A" w:rsidRPr="008A085A">
        <w:rPr>
          <w:rFonts w:ascii="Arial" w:eastAsia="Lucida Casual" w:hAnsi="Arial" w:cs="Arial"/>
          <w:b/>
          <w:color w:val="000000"/>
          <w:sz w:val="24"/>
          <w:szCs w:val="24"/>
          <w:lang w:val="es-CL" w:eastAsia="es-CL"/>
        </w:rPr>
        <w:tab/>
      </w:r>
      <w:r w:rsidR="008A085A" w:rsidRPr="008A085A">
        <w:rPr>
          <w:rFonts w:ascii="Arial" w:eastAsia="Lucida Casual" w:hAnsi="Arial" w:cs="Arial"/>
          <w:b/>
          <w:color w:val="000000"/>
          <w:sz w:val="24"/>
          <w:szCs w:val="24"/>
          <w:lang w:val="es-CL" w:eastAsia="es-CL"/>
        </w:rPr>
        <w:tab/>
        <w:t>ADOPTE</w:t>
      </w:r>
      <w:r w:rsidR="008A085A" w:rsidRPr="008A085A">
        <w:rPr>
          <w:rFonts w:ascii="Arial" w:eastAsia="Lucida Casual" w:hAnsi="Arial" w:cs="Arial"/>
          <w:bCs/>
          <w:color w:val="000000"/>
          <w:sz w:val="24"/>
          <w:szCs w:val="24"/>
          <w:lang w:val="es-CL" w:eastAsia="es-CL"/>
        </w:rPr>
        <w:t xml:space="preserve"> el Director del Departamento de Salud Municipal las medidas pertinentes para el cumplimiento de esta resolución.</w:t>
      </w:r>
    </w:p>
    <w:p w14:paraId="7B6EF5C5" w14:textId="77777777" w:rsidR="008A085A" w:rsidRPr="008A085A" w:rsidRDefault="008A085A" w:rsidP="008A085A">
      <w:pPr>
        <w:autoSpaceDE w:val="0"/>
        <w:autoSpaceDN w:val="0"/>
        <w:adjustRightInd w:val="0"/>
        <w:spacing w:after="0"/>
        <w:jc w:val="both"/>
        <w:rPr>
          <w:rFonts w:ascii="Arial" w:eastAsia="Lucida Casual" w:hAnsi="Arial" w:cs="Arial"/>
          <w:bCs/>
          <w:color w:val="000000"/>
          <w:sz w:val="24"/>
          <w:szCs w:val="24"/>
          <w:lang w:val="es-CL" w:eastAsia="es-CL"/>
        </w:rPr>
      </w:pPr>
    </w:p>
    <w:p w14:paraId="6AD77D8D" w14:textId="77777777" w:rsidR="008A085A" w:rsidRPr="008A085A" w:rsidRDefault="008A085A" w:rsidP="008A085A">
      <w:pPr>
        <w:autoSpaceDE w:val="0"/>
        <w:autoSpaceDN w:val="0"/>
        <w:adjustRightInd w:val="0"/>
        <w:spacing w:after="0"/>
        <w:jc w:val="both"/>
        <w:rPr>
          <w:rFonts w:ascii="Arial" w:eastAsia="Lucida Casual" w:hAnsi="Arial" w:cs="Arial"/>
          <w:bCs/>
          <w:color w:val="000000"/>
          <w:sz w:val="24"/>
          <w:szCs w:val="24"/>
          <w:lang w:val="es-CL" w:eastAsia="es-CL"/>
        </w:rPr>
      </w:pPr>
    </w:p>
    <w:p w14:paraId="67F87525" w14:textId="77777777" w:rsidR="008A085A" w:rsidRPr="008A085A" w:rsidRDefault="008A085A" w:rsidP="008A085A">
      <w:pPr>
        <w:autoSpaceDE w:val="0"/>
        <w:autoSpaceDN w:val="0"/>
        <w:adjustRightInd w:val="0"/>
        <w:spacing w:after="0"/>
        <w:jc w:val="both"/>
        <w:rPr>
          <w:rFonts w:ascii="Arial" w:eastAsia="Lucida Casual" w:hAnsi="Arial" w:cs="Arial"/>
          <w:bCs/>
          <w:color w:val="000000"/>
          <w:sz w:val="24"/>
          <w:szCs w:val="24"/>
          <w:lang w:val="es-CL" w:eastAsia="es-CL"/>
        </w:rPr>
      </w:pPr>
    </w:p>
    <w:p w14:paraId="41B2EE13" w14:textId="77777777" w:rsidR="008A085A" w:rsidRPr="008A085A" w:rsidRDefault="008A085A" w:rsidP="008A085A">
      <w:pPr>
        <w:autoSpaceDE w:val="0"/>
        <w:autoSpaceDN w:val="0"/>
        <w:adjustRightInd w:val="0"/>
        <w:spacing w:after="0"/>
        <w:jc w:val="both"/>
        <w:rPr>
          <w:rFonts w:ascii="Arial" w:eastAsia="Lucida Casual" w:hAnsi="Arial" w:cs="Arial"/>
          <w:bCs/>
          <w:color w:val="000000"/>
          <w:sz w:val="24"/>
          <w:szCs w:val="24"/>
          <w:lang w:val="es-CL" w:eastAsia="es-CL"/>
        </w:rPr>
      </w:pPr>
    </w:p>
    <w:p w14:paraId="3B73D94E" w14:textId="77777777" w:rsidR="00B804FB" w:rsidRPr="008A085A" w:rsidRDefault="00B804FB" w:rsidP="00A01575">
      <w:pPr>
        <w:rPr>
          <w:lang w:val="es-CL"/>
        </w:rPr>
      </w:pPr>
    </w:p>
    <w:sectPr w:rsidR="00B804FB" w:rsidRPr="008A085A" w:rsidSect="00B56E68">
      <w:pgSz w:w="12240" w:h="18720" w:code="14"/>
      <w:pgMar w:top="1276" w:right="1043" w:bottom="1418" w:left="1276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9AA96" w14:textId="77777777" w:rsidR="00A97686" w:rsidRDefault="00A97686" w:rsidP="00263524">
      <w:pPr>
        <w:spacing w:after="0" w:line="240" w:lineRule="auto"/>
      </w:pPr>
      <w:r>
        <w:separator/>
      </w:r>
    </w:p>
  </w:endnote>
  <w:endnote w:type="continuationSeparator" w:id="0">
    <w:p w14:paraId="157C2A3A" w14:textId="77777777" w:rsidR="00A97686" w:rsidRDefault="00A97686" w:rsidP="0026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B6C0" w14:textId="77777777" w:rsidR="002F1178" w:rsidRPr="001F0A78" w:rsidRDefault="002F1178" w:rsidP="002F1178">
    <w:pPr>
      <w:suppressAutoHyphens/>
      <w:spacing w:after="0" w:line="240" w:lineRule="auto"/>
      <w:rPr>
        <w:rFonts w:ascii="Arial Narrow" w:hAnsi="Arial Narrow" w:cs="Arial"/>
        <w:b/>
        <w:iCs/>
        <w:spacing w:val="-3"/>
        <w:sz w:val="16"/>
        <w:szCs w:val="16"/>
        <w:u w:val="single"/>
      </w:rPr>
    </w:pPr>
    <w:r w:rsidRPr="001F0A78">
      <w:rPr>
        <w:rFonts w:ascii="Arial Narrow" w:hAnsi="Arial Narrow" w:cs="Arial"/>
        <w:b/>
        <w:iCs/>
        <w:spacing w:val="-3"/>
        <w:sz w:val="16"/>
        <w:szCs w:val="16"/>
        <w:u w:val="single"/>
      </w:rPr>
      <w:t xml:space="preserve">DISTRIBUCIÓN: </w:t>
    </w:r>
  </w:p>
  <w:p w14:paraId="2988AB15" w14:textId="3D3A83D6" w:rsidR="002F1178" w:rsidRPr="007F5C63" w:rsidRDefault="002F1178" w:rsidP="002F1178">
    <w:pPr>
      <w:suppressAutoHyphens/>
      <w:spacing w:after="0" w:line="240" w:lineRule="auto"/>
      <w:rPr>
        <w:rFonts w:ascii="Arial Narrow" w:hAnsi="Arial Narrow" w:cs="Arial"/>
        <w:iCs/>
        <w:spacing w:val="-3"/>
        <w:sz w:val="14"/>
        <w:szCs w:val="14"/>
      </w:rPr>
    </w:pPr>
    <w:r w:rsidRPr="001F0A78">
      <w:rPr>
        <w:rFonts w:ascii="Arial Narrow" w:hAnsi="Arial Narrow" w:cs="Arial"/>
        <w:iCs/>
        <w:spacing w:val="-3"/>
        <w:sz w:val="16"/>
        <w:szCs w:val="16"/>
      </w:rPr>
      <w:t xml:space="preserve">1.Alcaldía </w:t>
    </w:r>
    <w:proofErr w:type="gramStart"/>
    <w:r w:rsidRPr="001F0A78">
      <w:rPr>
        <w:rFonts w:ascii="Arial Narrow" w:hAnsi="Arial Narrow" w:cs="Arial"/>
        <w:iCs/>
        <w:spacing w:val="-3"/>
        <w:sz w:val="16"/>
        <w:szCs w:val="16"/>
      </w:rPr>
      <w:t>2.Administración</w:t>
    </w:r>
    <w:proofErr w:type="gramEnd"/>
    <w:r w:rsidRPr="001F0A78">
      <w:rPr>
        <w:rFonts w:ascii="Arial Narrow" w:hAnsi="Arial Narrow" w:cs="Arial"/>
        <w:iCs/>
        <w:spacing w:val="-3"/>
        <w:sz w:val="16"/>
        <w:szCs w:val="16"/>
      </w:rPr>
      <w:t xml:space="preserve"> Municipal 3.</w:t>
    </w:r>
    <w:r>
      <w:rPr>
        <w:rFonts w:ascii="Arial Narrow" w:hAnsi="Arial Narrow" w:cs="Arial"/>
        <w:iCs/>
        <w:spacing w:val="-3"/>
        <w:sz w:val="16"/>
        <w:szCs w:val="16"/>
      </w:rPr>
      <w:t xml:space="preserve"> Salud 4. Finanzas Salud 5. </w:t>
    </w:r>
    <w:r w:rsidR="009E325F">
      <w:rPr>
        <w:rFonts w:ascii="Arial Narrow" w:hAnsi="Arial Narrow" w:cs="Arial"/>
        <w:iCs/>
        <w:spacing w:val="-3"/>
        <w:sz w:val="16"/>
        <w:szCs w:val="16"/>
      </w:rPr>
      <w:t>Ju</w:t>
    </w:r>
    <w:r>
      <w:rPr>
        <w:rFonts w:ascii="Arial Narrow" w:hAnsi="Arial Narrow" w:cs="Arial"/>
        <w:iCs/>
        <w:spacing w:val="-3"/>
        <w:sz w:val="16"/>
        <w:szCs w:val="16"/>
      </w:rPr>
      <w:t>rídico</w:t>
    </w:r>
    <w:r w:rsidR="00524E1B">
      <w:rPr>
        <w:rFonts w:ascii="Arial Narrow" w:hAnsi="Arial Narrow" w:cs="Arial"/>
        <w:iCs/>
        <w:spacing w:val="-3"/>
        <w:sz w:val="16"/>
        <w:szCs w:val="16"/>
      </w:rPr>
      <w:t xml:space="preserve"> SALUD</w:t>
    </w:r>
    <w:r>
      <w:rPr>
        <w:rFonts w:ascii="Arial Narrow" w:hAnsi="Arial Narrow" w:cs="Arial"/>
        <w:iCs/>
        <w:spacing w:val="-3"/>
        <w:sz w:val="16"/>
        <w:szCs w:val="16"/>
      </w:rPr>
      <w:t xml:space="preserve"> 7.</w:t>
    </w:r>
    <w:r w:rsidR="00524E1B">
      <w:rPr>
        <w:rFonts w:ascii="Arial Narrow" w:hAnsi="Arial Narrow" w:cs="Arial"/>
        <w:iCs/>
        <w:spacing w:val="-3"/>
        <w:sz w:val="16"/>
        <w:szCs w:val="16"/>
      </w:rPr>
      <w:t xml:space="preserve"> SALUD 8. Adquisiciones Salud 9.</w:t>
    </w:r>
    <w:r>
      <w:rPr>
        <w:rFonts w:ascii="Arial Narrow" w:hAnsi="Arial Narrow" w:cs="Arial"/>
        <w:iCs/>
        <w:spacing w:val="-3"/>
        <w:sz w:val="16"/>
        <w:szCs w:val="16"/>
      </w:rPr>
      <w:t xml:space="preserve"> Secretaría Municipal.</w:t>
    </w:r>
    <w:r w:rsidRPr="001F0A78">
      <w:rPr>
        <w:rFonts w:ascii="Arial Narrow" w:hAnsi="Arial Narrow" w:cs="Arial"/>
        <w:iCs/>
        <w:spacing w:val="-3"/>
        <w:sz w:val="16"/>
        <w:szCs w:val="16"/>
      </w:rPr>
      <w:br/>
    </w:r>
    <w:r>
      <w:rPr>
        <w:rFonts w:ascii="Arial Narrow" w:hAnsi="Arial Narrow" w:cs="Arial"/>
        <w:iCs/>
        <w:spacing w:val="-3"/>
        <w:sz w:val="16"/>
        <w:szCs w:val="16"/>
      </w:rPr>
      <w:t>LMG</w:t>
    </w:r>
    <w:r w:rsidR="00914504">
      <w:rPr>
        <w:rFonts w:ascii="Arial Narrow" w:hAnsi="Arial Narrow" w:cs="Arial"/>
        <w:iCs/>
        <w:spacing w:val="-3"/>
        <w:sz w:val="16"/>
        <w:szCs w:val="16"/>
      </w:rPr>
      <w:t>/TDP</w:t>
    </w:r>
    <w:r>
      <w:rPr>
        <w:rFonts w:ascii="Arial Narrow" w:hAnsi="Arial Narrow" w:cs="Arial"/>
        <w:iCs/>
        <w:spacing w:val="-3"/>
        <w:sz w:val="16"/>
        <w:szCs w:val="16"/>
      </w:rPr>
      <w:t>/</w:t>
    </w:r>
    <w:proofErr w:type="spellStart"/>
    <w:r>
      <w:rPr>
        <w:rFonts w:ascii="Arial Narrow" w:hAnsi="Arial Narrow" w:cs="Arial"/>
        <w:iCs/>
        <w:spacing w:val="-3"/>
        <w:sz w:val="16"/>
        <w:szCs w:val="16"/>
      </w:rPr>
      <w:t>jlm</w:t>
    </w:r>
    <w:proofErr w:type="spellEnd"/>
    <w:r>
      <w:rPr>
        <w:rFonts w:ascii="Arial Narrow" w:hAnsi="Arial Narrow" w:cs="Arial"/>
        <w:iCs/>
        <w:spacing w:val="-3"/>
        <w:sz w:val="16"/>
        <w:szCs w:val="16"/>
      </w:rPr>
      <w:t>.-</w:t>
    </w:r>
  </w:p>
  <w:p w14:paraId="2AAB51D9" w14:textId="5515AF2A" w:rsidR="002204A9" w:rsidRPr="002F1178" w:rsidRDefault="002204A9" w:rsidP="002F11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6D578" w14:textId="77777777" w:rsidR="00A97686" w:rsidRDefault="00A97686" w:rsidP="00263524">
      <w:pPr>
        <w:spacing w:after="0" w:line="240" w:lineRule="auto"/>
      </w:pPr>
      <w:r>
        <w:separator/>
      </w:r>
    </w:p>
  </w:footnote>
  <w:footnote w:type="continuationSeparator" w:id="0">
    <w:p w14:paraId="51B27677" w14:textId="77777777" w:rsidR="00A97686" w:rsidRDefault="00A97686" w:rsidP="00263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61AA" w14:textId="77777777" w:rsidR="00263524" w:rsidRDefault="0065004C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4E706F" wp14:editId="670A968E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772397" cy="11876224"/>
          <wp:effectExtent l="0" t="0" r="635" b="0"/>
          <wp:wrapNone/>
          <wp:docPr id="1989498480" name="Imagen 19894984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7" cy="1187622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69DA"/>
    <w:multiLevelType w:val="multilevel"/>
    <w:tmpl w:val="413E59F4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cs="Arial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C1D4A"/>
    <w:multiLevelType w:val="hybridMultilevel"/>
    <w:tmpl w:val="2E18B1C2"/>
    <w:lvl w:ilvl="0" w:tplc="A51E1182">
      <w:start w:val="1"/>
      <w:numFmt w:val="decimal"/>
      <w:lvlText w:val="%1."/>
      <w:lvlJc w:val="left"/>
      <w:pPr>
        <w:ind w:left="502" w:hanging="360"/>
      </w:pPr>
      <w:rPr>
        <w:rFonts w:ascii="Arial" w:eastAsia="Lucida Casual" w:hAnsi="Arial" w:cs="Times New Roman" w:hint="default"/>
        <w:b w:val="0"/>
        <w:bCs w:val="0"/>
        <w:color w:val="000000"/>
        <w:sz w:val="22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1BBE"/>
    <w:multiLevelType w:val="hybridMultilevel"/>
    <w:tmpl w:val="DA14E12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A53B1"/>
    <w:multiLevelType w:val="hybridMultilevel"/>
    <w:tmpl w:val="E5EE7A24"/>
    <w:lvl w:ilvl="0" w:tplc="97005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9" w:hanging="360"/>
      </w:pPr>
    </w:lvl>
    <w:lvl w:ilvl="2" w:tplc="340A001B" w:tentative="1">
      <w:start w:val="1"/>
      <w:numFmt w:val="lowerRoman"/>
      <w:lvlText w:val="%3."/>
      <w:lvlJc w:val="right"/>
      <w:pPr>
        <w:ind w:left="2509" w:hanging="180"/>
      </w:pPr>
    </w:lvl>
    <w:lvl w:ilvl="3" w:tplc="340A000F" w:tentative="1">
      <w:start w:val="1"/>
      <w:numFmt w:val="decimal"/>
      <w:lvlText w:val="%4."/>
      <w:lvlJc w:val="left"/>
      <w:pPr>
        <w:ind w:left="3229" w:hanging="360"/>
      </w:pPr>
    </w:lvl>
    <w:lvl w:ilvl="4" w:tplc="340A0019" w:tentative="1">
      <w:start w:val="1"/>
      <w:numFmt w:val="lowerLetter"/>
      <w:lvlText w:val="%5."/>
      <w:lvlJc w:val="left"/>
      <w:pPr>
        <w:ind w:left="3949" w:hanging="360"/>
      </w:pPr>
    </w:lvl>
    <w:lvl w:ilvl="5" w:tplc="340A001B" w:tentative="1">
      <w:start w:val="1"/>
      <w:numFmt w:val="lowerRoman"/>
      <w:lvlText w:val="%6."/>
      <w:lvlJc w:val="right"/>
      <w:pPr>
        <w:ind w:left="4669" w:hanging="180"/>
      </w:pPr>
    </w:lvl>
    <w:lvl w:ilvl="6" w:tplc="340A000F" w:tentative="1">
      <w:start w:val="1"/>
      <w:numFmt w:val="decimal"/>
      <w:lvlText w:val="%7."/>
      <w:lvlJc w:val="left"/>
      <w:pPr>
        <w:ind w:left="5389" w:hanging="360"/>
      </w:pPr>
    </w:lvl>
    <w:lvl w:ilvl="7" w:tplc="340A0019" w:tentative="1">
      <w:start w:val="1"/>
      <w:numFmt w:val="lowerLetter"/>
      <w:lvlText w:val="%8."/>
      <w:lvlJc w:val="left"/>
      <w:pPr>
        <w:ind w:left="6109" w:hanging="360"/>
      </w:pPr>
    </w:lvl>
    <w:lvl w:ilvl="8" w:tplc="3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E54B27"/>
    <w:multiLevelType w:val="hybridMultilevel"/>
    <w:tmpl w:val="5E5A13BC"/>
    <w:lvl w:ilvl="0" w:tplc="5532D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535076"/>
    <w:multiLevelType w:val="hybridMultilevel"/>
    <w:tmpl w:val="1E68FA2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02632C"/>
    <w:multiLevelType w:val="hybridMultilevel"/>
    <w:tmpl w:val="38903DFE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0B378C"/>
    <w:multiLevelType w:val="hybridMultilevel"/>
    <w:tmpl w:val="64685F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7C92"/>
    <w:multiLevelType w:val="hybridMultilevel"/>
    <w:tmpl w:val="1870DEBE"/>
    <w:lvl w:ilvl="0" w:tplc="BF70C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74509"/>
    <w:multiLevelType w:val="multilevel"/>
    <w:tmpl w:val="4ABC8774"/>
    <w:lvl w:ilvl="0">
      <w:start w:val="1"/>
      <w:numFmt w:val="decimal"/>
      <w:lvlText w:val="%1."/>
      <w:lvlJc w:val="left"/>
      <w:pPr>
        <w:ind w:left="786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D50DD"/>
    <w:multiLevelType w:val="hybridMultilevel"/>
    <w:tmpl w:val="FA1CA022"/>
    <w:lvl w:ilvl="0" w:tplc="426463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9125014">
    <w:abstractNumId w:val="10"/>
  </w:num>
  <w:num w:numId="2" w16cid:durableId="1898202586">
    <w:abstractNumId w:val="6"/>
  </w:num>
  <w:num w:numId="3" w16cid:durableId="2020157871">
    <w:abstractNumId w:val="4"/>
  </w:num>
  <w:num w:numId="4" w16cid:durableId="1082414250">
    <w:abstractNumId w:val="5"/>
  </w:num>
  <w:num w:numId="5" w16cid:durableId="1044788553">
    <w:abstractNumId w:val="8"/>
  </w:num>
  <w:num w:numId="6" w16cid:durableId="1393507737">
    <w:abstractNumId w:val="7"/>
  </w:num>
  <w:num w:numId="7" w16cid:durableId="371618251">
    <w:abstractNumId w:val="2"/>
  </w:num>
  <w:num w:numId="8" w16cid:durableId="1239168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33494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83951448">
    <w:abstractNumId w:val="3"/>
  </w:num>
  <w:num w:numId="11" w16cid:durableId="541985407">
    <w:abstractNumId w:val="1"/>
  </w:num>
  <w:num w:numId="12" w16cid:durableId="589432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24"/>
    <w:rsid w:val="00010498"/>
    <w:rsid w:val="00013BA5"/>
    <w:rsid w:val="00023E28"/>
    <w:rsid w:val="00032CBC"/>
    <w:rsid w:val="000367CB"/>
    <w:rsid w:val="00057BA3"/>
    <w:rsid w:val="00062687"/>
    <w:rsid w:val="0007621A"/>
    <w:rsid w:val="000A23BF"/>
    <w:rsid w:val="000B1C81"/>
    <w:rsid w:val="000D6C48"/>
    <w:rsid w:val="000E403B"/>
    <w:rsid w:val="000E6F8F"/>
    <w:rsid w:val="00103150"/>
    <w:rsid w:val="0010518B"/>
    <w:rsid w:val="0011118E"/>
    <w:rsid w:val="0011401E"/>
    <w:rsid w:val="00114E7D"/>
    <w:rsid w:val="001155D0"/>
    <w:rsid w:val="00134AB5"/>
    <w:rsid w:val="00135EA6"/>
    <w:rsid w:val="0015086F"/>
    <w:rsid w:val="00171485"/>
    <w:rsid w:val="00174D54"/>
    <w:rsid w:val="00177CA1"/>
    <w:rsid w:val="0019233F"/>
    <w:rsid w:val="001A7D79"/>
    <w:rsid w:val="001B73D0"/>
    <w:rsid w:val="001D4556"/>
    <w:rsid w:val="001D6B19"/>
    <w:rsid w:val="00201AB4"/>
    <w:rsid w:val="002204A9"/>
    <w:rsid w:val="00240FDA"/>
    <w:rsid w:val="00251010"/>
    <w:rsid w:val="0025159E"/>
    <w:rsid w:val="00252D2E"/>
    <w:rsid w:val="0025675F"/>
    <w:rsid w:val="00256A99"/>
    <w:rsid w:val="00260198"/>
    <w:rsid w:val="00263524"/>
    <w:rsid w:val="002705C9"/>
    <w:rsid w:val="00280CD8"/>
    <w:rsid w:val="0028234F"/>
    <w:rsid w:val="00286DC0"/>
    <w:rsid w:val="00287618"/>
    <w:rsid w:val="002912DC"/>
    <w:rsid w:val="002950DA"/>
    <w:rsid w:val="002952DF"/>
    <w:rsid w:val="00295F79"/>
    <w:rsid w:val="002A661E"/>
    <w:rsid w:val="002C7493"/>
    <w:rsid w:val="002D33AF"/>
    <w:rsid w:val="002F1178"/>
    <w:rsid w:val="002F68BB"/>
    <w:rsid w:val="003203EE"/>
    <w:rsid w:val="00343F6C"/>
    <w:rsid w:val="00345552"/>
    <w:rsid w:val="00346C90"/>
    <w:rsid w:val="00353E45"/>
    <w:rsid w:val="003748BE"/>
    <w:rsid w:val="00377990"/>
    <w:rsid w:val="0038365C"/>
    <w:rsid w:val="00390C7F"/>
    <w:rsid w:val="003A3D99"/>
    <w:rsid w:val="003A7835"/>
    <w:rsid w:val="003B6EAF"/>
    <w:rsid w:val="003C6F96"/>
    <w:rsid w:val="003E063B"/>
    <w:rsid w:val="003E34D7"/>
    <w:rsid w:val="003E5AE6"/>
    <w:rsid w:val="003F0BDD"/>
    <w:rsid w:val="003F6BC0"/>
    <w:rsid w:val="004106B7"/>
    <w:rsid w:val="00412551"/>
    <w:rsid w:val="004249C6"/>
    <w:rsid w:val="00437906"/>
    <w:rsid w:val="004549A8"/>
    <w:rsid w:val="004557A5"/>
    <w:rsid w:val="00456A72"/>
    <w:rsid w:val="00464EA7"/>
    <w:rsid w:val="00475412"/>
    <w:rsid w:val="004826A5"/>
    <w:rsid w:val="00485910"/>
    <w:rsid w:val="00490716"/>
    <w:rsid w:val="00494142"/>
    <w:rsid w:val="00496A60"/>
    <w:rsid w:val="004A032E"/>
    <w:rsid w:val="004B01CD"/>
    <w:rsid w:val="004C5A8C"/>
    <w:rsid w:val="004E6FE6"/>
    <w:rsid w:val="004F1634"/>
    <w:rsid w:val="00511D6D"/>
    <w:rsid w:val="00524E1B"/>
    <w:rsid w:val="00533983"/>
    <w:rsid w:val="00537550"/>
    <w:rsid w:val="00541379"/>
    <w:rsid w:val="005414B5"/>
    <w:rsid w:val="005466C5"/>
    <w:rsid w:val="00557697"/>
    <w:rsid w:val="00591EF7"/>
    <w:rsid w:val="00596A95"/>
    <w:rsid w:val="005A248D"/>
    <w:rsid w:val="005A6A39"/>
    <w:rsid w:val="005D6E9A"/>
    <w:rsid w:val="005F6594"/>
    <w:rsid w:val="005F7B65"/>
    <w:rsid w:val="00602C52"/>
    <w:rsid w:val="00616F3B"/>
    <w:rsid w:val="006219FA"/>
    <w:rsid w:val="0065004C"/>
    <w:rsid w:val="006549DA"/>
    <w:rsid w:val="00671E72"/>
    <w:rsid w:val="00673D01"/>
    <w:rsid w:val="00681C9C"/>
    <w:rsid w:val="006877B6"/>
    <w:rsid w:val="006B3E2C"/>
    <w:rsid w:val="006F125A"/>
    <w:rsid w:val="006F4AB1"/>
    <w:rsid w:val="0070760F"/>
    <w:rsid w:val="0071775D"/>
    <w:rsid w:val="007255C6"/>
    <w:rsid w:val="00760C35"/>
    <w:rsid w:val="00766DF5"/>
    <w:rsid w:val="007674FC"/>
    <w:rsid w:val="00775685"/>
    <w:rsid w:val="0078576A"/>
    <w:rsid w:val="00786C72"/>
    <w:rsid w:val="00795308"/>
    <w:rsid w:val="007A788D"/>
    <w:rsid w:val="007C0CAD"/>
    <w:rsid w:val="007D475A"/>
    <w:rsid w:val="007D6730"/>
    <w:rsid w:val="007D6A8C"/>
    <w:rsid w:val="007F5968"/>
    <w:rsid w:val="007F5C63"/>
    <w:rsid w:val="00815240"/>
    <w:rsid w:val="008259FC"/>
    <w:rsid w:val="00827E2A"/>
    <w:rsid w:val="00844175"/>
    <w:rsid w:val="00851037"/>
    <w:rsid w:val="00857934"/>
    <w:rsid w:val="008712C0"/>
    <w:rsid w:val="00881C79"/>
    <w:rsid w:val="00882FB8"/>
    <w:rsid w:val="00897C6E"/>
    <w:rsid w:val="008A085A"/>
    <w:rsid w:val="008A10D0"/>
    <w:rsid w:val="008D3DB6"/>
    <w:rsid w:val="008D5F19"/>
    <w:rsid w:val="008D67F8"/>
    <w:rsid w:val="008E4A63"/>
    <w:rsid w:val="00905263"/>
    <w:rsid w:val="00914504"/>
    <w:rsid w:val="00917311"/>
    <w:rsid w:val="00933F2B"/>
    <w:rsid w:val="00937015"/>
    <w:rsid w:val="009578BF"/>
    <w:rsid w:val="00972573"/>
    <w:rsid w:val="009864B3"/>
    <w:rsid w:val="0099488F"/>
    <w:rsid w:val="009A77C6"/>
    <w:rsid w:val="009B0851"/>
    <w:rsid w:val="009B0C9E"/>
    <w:rsid w:val="009B12D6"/>
    <w:rsid w:val="009B7F27"/>
    <w:rsid w:val="009C5B0A"/>
    <w:rsid w:val="009C5B75"/>
    <w:rsid w:val="009C6B8C"/>
    <w:rsid w:val="009D095A"/>
    <w:rsid w:val="009D2DFF"/>
    <w:rsid w:val="009D73FB"/>
    <w:rsid w:val="009E325F"/>
    <w:rsid w:val="009E3525"/>
    <w:rsid w:val="009F245C"/>
    <w:rsid w:val="00A01575"/>
    <w:rsid w:val="00A01BAA"/>
    <w:rsid w:val="00A1177E"/>
    <w:rsid w:val="00A222B1"/>
    <w:rsid w:val="00A41F07"/>
    <w:rsid w:val="00A43A11"/>
    <w:rsid w:val="00A508EE"/>
    <w:rsid w:val="00A54E30"/>
    <w:rsid w:val="00A65D46"/>
    <w:rsid w:val="00A8051C"/>
    <w:rsid w:val="00A84072"/>
    <w:rsid w:val="00A97686"/>
    <w:rsid w:val="00AA1F7B"/>
    <w:rsid w:val="00AB3C1C"/>
    <w:rsid w:val="00AB4945"/>
    <w:rsid w:val="00AB7371"/>
    <w:rsid w:val="00AC5F0A"/>
    <w:rsid w:val="00AD76B7"/>
    <w:rsid w:val="00AE7B75"/>
    <w:rsid w:val="00AF3138"/>
    <w:rsid w:val="00B01B93"/>
    <w:rsid w:val="00B35CF2"/>
    <w:rsid w:val="00B470BB"/>
    <w:rsid w:val="00B56E68"/>
    <w:rsid w:val="00B76786"/>
    <w:rsid w:val="00B800B5"/>
    <w:rsid w:val="00B804FB"/>
    <w:rsid w:val="00B853BC"/>
    <w:rsid w:val="00B8652E"/>
    <w:rsid w:val="00B95BDF"/>
    <w:rsid w:val="00B974BA"/>
    <w:rsid w:val="00BA5FB5"/>
    <w:rsid w:val="00BB45BD"/>
    <w:rsid w:val="00BD50EC"/>
    <w:rsid w:val="00BF3D07"/>
    <w:rsid w:val="00C036DB"/>
    <w:rsid w:val="00C042C7"/>
    <w:rsid w:val="00C1321C"/>
    <w:rsid w:val="00C324AB"/>
    <w:rsid w:val="00C342A0"/>
    <w:rsid w:val="00C46007"/>
    <w:rsid w:val="00C5270D"/>
    <w:rsid w:val="00C531E9"/>
    <w:rsid w:val="00CA35EA"/>
    <w:rsid w:val="00CB02BD"/>
    <w:rsid w:val="00CB7540"/>
    <w:rsid w:val="00CC0668"/>
    <w:rsid w:val="00CD4F77"/>
    <w:rsid w:val="00CD7F60"/>
    <w:rsid w:val="00CE7FB0"/>
    <w:rsid w:val="00D13D32"/>
    <w:rsid w:val="00D14AB4"/>
    <w:rsid w:val="00D26A18"/>
    <w:rsid w:val="00D479E7"/>
    <w:rsid w:val="00D60465"/>
    <w:rsid w:val="00D611CA"/>
    <w:rsid w:val="00D61CAF"/>
    <w:rsid w:val="00D621D0"/>
    <w:rsid w:val="00D63429"/>
    <w:rsid w:val="00D64457"/>
    <w:rsid w:val="00D652DA"/>
    <w:rsid w:val="00D72D07"/>
    <w:rsid w:val="00DA0BD7"/>
    <w:rsid w:val="00DB3959"/>
    <w:rsid w:val="00DB533D"/>
    <w:rsid w:val="00DB7AB4"/>
    <w:rsid w:val="00DC2E6F"/>
    <w:rsid w:val="00DD4342"/>
    <w:rsid w:val="00DD6B92"/>
    <w:rsid w:val="00DE161D"/>
    <w:rsid w:val="00E23480"/>
    <w:rsid w:val="00E438D5"/>
    <w:rsid w:val="00E52C0D"/>
    <w:rsid w:val="00E55C71"/>
    <w:rsid w:val="00E655AD"/>
    <w:rsid w:val="00E7524C"/>
    <w:rsid w:val="00E8074E"/>
    <w:rsid w:val="00E81CAB"/>
    <w:rsid w:val="00E87CCF"/>
    <w:rsid w:val="00E95021"/>
    <w:rsid w:val="00EA29E0"/>
    <w:rsid w:val="00EB0700"/>
    <w:rsid w:val="00EC7C10"/>
    <w:rsid w:val="00F12BDA"/>
    <w:rsid w:val="00F20F75"/>
    <w:rsid w:val="00F43CCC"/>
    <w:rsid w:val="00F55280"/>
    <w:rsid w:val="00F639D8"/>
    <w:rsid w:val="00F72193"/>
    <w:rsid w:val="00F800D8"/>
    <w:rsid w:val="00FB5178"/>
    <w:rsid w:val="00FC444C"/>
    <w:rsid w:val="00FC6446"/>
    <w:rsid w:val="00FC67B1"/>
    <w:rsid w:val="00FD47A6"/>
    <w:rsid w:val="00FD4F22"/>
    <w:rsid w:val="00FD6847"/>
    <w:rsid w:val="00FE2703"/>
    <w:rsid w:val="00FE5262"/>
    <w:rsid w:val="00FF2E83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0AF00"/>
  <w15:docId w15:val="{286FEADA-6BDC-4AF4-A8B4-132230E0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04C"/>
    <w:pPr>
      <w:spacing w:after="200" w:line="276" w:lineRule="auto"/>
    </w:pPr>
    <w:rPr>
      <w:rFonts w:ascii="Calibri" w:eastAsia="Calibri" w:hAnsi="Calibri" w:cs="Times New Roman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31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FD6847"/>
    <w:pPr>
      <w:keepNext/>
      <w:suppressAutoHyphens/>
      <w:spacing w:after="0" w:line="240" w:lineRule="auto"/>
      <w:jc w:val="both"/>
      <w:outlineLvl w:val="3"/>
    </w:pPr>
    <w:rPr>
      <w:rFonts w:ascii="Lucida Casual" w:eastAsia="Times New Roman" w:hAnsi="Lucida Casual"/>
      <w:b/>
      <w:spacing w:val="-3"/>
      <w:szCs w:val="20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263524"/>
  </w:style>
  <w:style w:type="paragraph" w:styleId="Piedepgina">
    <w:name w:val="footer"/>
    <w:basedOn w:val="Normal"/>
    <w:link w:val="PiedepginaCar"/>
    <w:uiPriority w:val="99"/>
    <w:unhideWhenUsed/>
    <w:rsid w:val="0026352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63524"/>
  </w:style>
  <w:style w:type="paragraph" w:customStyle="1" w:styleId="toa">
    <w:name w:val="toa"/>
    <w:basedOn w:val="Normal"/>
    <w:rsid w:val="00FC444C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/>
      <w:sz w:val="24"/>
      <w:szCs w:val="20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FD6847"/>
    <w:rPr>
      <w:rFonts w:ascii="Lucida Casual" w:eastAsia="Times New Roman" w:hAnsi="Lucida Casual" w:cs="Times New Roman"/>
      <w:b/>
      <w:spacing w:val="-3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1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1CAB"/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315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n-US"/>
    </w:rPr>
  </w:style>
  <w:style w:type="table" w:styleId="Tablaconcuadrcula">
    <w:name w:val="Table Grid"/>
    <w:basedOn w:val="Tablanormal"/>
    <w:uiPriority w:val="39"/>
    <w:rsid w:val="008A085A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lang w:val="es-ES_trad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524E1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24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cadopublico.cl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mercadopublico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970D9-4FDF-44C6-A473-25B4F762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874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Tomás Donoso</dc:creator>
  <cp:lastModifiedBy>pablo diaz</cp:lastModifiedBy>
  <cp:revision>50</cp:revision>
  <cp:lastPrinted>2025-02-03T15:55:00Z</cp:lastPrinted>
  <dcterms:created xsi:type="dcterms:W3CDTF">2025-01-18T15:50:00Z</dcterms:created>
  <dcterms:modified xsi:type="dcterms:W3CDTF">2025-02-14T12:52:00Z</dcterms:modified>
</cp:coreProperties>
</file>